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A0A" w:rsidRPr="008D2511" w:rsidRDefault="00E41A0A">
      <w:pPr>
        <w:pStyle w:val="ConsPlusTitle"/>
        <w:jc w:val="center"/>
      </w:pPr>
      <w:r w:rsidRPr="008D2511">
        <w:t>ЗАКОН</w:t>
      </w:r>
    </w:p>
    <w:p w:rsidR="00E41A0A" w:rsidRPr="008D2511" w:rsidRDefault="00E41A0A">
      <w:pPr>
        <w:pStyle w:val="ConsPlusTitle"/>
        <w:jc w:val="center"/>
      </w:pPr>
      <w:r w:rsidRPr="008D2511">
        <w:t>РЕСПУБЛИКИ ХАКАСИЯ</w:t>
      </w:r>
    </w:p>
    <w:p w:rsidR="00E41A0A" w:rsidRPr="008D2511" w:rsidRDefault="00E41A0A">
      <w:pPr>
        <w:pStyle w:val="ConsPlusTitle"/>
        <w:jc w:val="center"/>
      </w:pPr>
    </w:p>
    <w:p w:rsidR="00E41A0A" w:rsidRPr="008D2511" w:rsidRDefault="00E41A0A">
      <w:pPr>
        <w:pStyle w:val="ConsPlusTitle"/>
        <w:jc w:val="center"/>
      </w:pPr>
      <w:r w:rsidRPr="008D2511">
        <w:t>О ТРАНСПОРТНОМ НАЛОГЕ</w:t>
      </w:r>
    </w:p>
    <w:p w:rsidR="00E41A0A" w:rsidRPr="008D2511" w:rsidRDefault="00E41A0A">
      <w:pPr>
        <w:pStyle w:val="ConsPlusNormal"/>
        <w:jc w:val="both"/>
      </w:pPr>
    </w:p>
    <w:p w:rsidR="00E41A0A" w:rsidRPr="008D2511" w:rsidRDefault="00E41A0A">
      <w:pPr>
        <w:pStyle w:val="ConsPlusNormal"/>
        <w:jc w:val="right"/>
      </w:pPr>
      <w:proofErr w:type="gramStart"/>
      <w:r w:rsidRPr="008D2511">
        <w:t>Принят</w:t>
      </w:r>
      <w:proofErr w:type="gramEnd"/>
    </w:p>
    <w:p w:rsidR="00E41A0A" w:rsidRPr="008D2511" w:rsidRDefault="00E41A0A">
      <w:pPr>
        <w:pStyle w:val="ConsPlusNormal"/>
        <w:jc w:val="right"/>
      </w:pPr>
      <w:r w:rsidRPr="008D2511">
        <w:t>Верховным Советом</w:t>
      </w:r>
    </w:p>
    <w:p w:rsidR="00E41A0A" w:rsidRPr="008D2511" w:rsidRDefault="00E41A0A">
      <w:pPr>
        <w:pStyle w:val="ConsPlusNormal"/>
        <w:jc w:val="right"/>
      </w:pPr>
      <w:r w:rsidRPr="008D2511">
        <w:t>Республики Хакасия</w:t>
      </w:r>
    </w:p>
    <w:p w:rsidR="00E41A0A" w:rsidRPr="008D2511" w:rsidRDefault="00E41A0A">
      <w:pPr>
        <w:pStyle w:val="ConsPlusNormal"/>
        <w:jc w:val="right"/>
      </w:pPr>
      <w:r w:rsidRPr="008D2511">
        <w:t>13 ноября 2002 года</w:t>
      </w:r>
    </w:p>
    <w:p w:rsidR="00E41A0A" w:rsidRPr="008D2511" w:rsidRDefault="00E41A0A">
      <w:pPr>
        <w:spacing w:after="1"/>
      </w:pPr>
    </w:p>
    <w:p w:rsidR="00E41A0A" w:rsidRPr="008D2511" w:rsidRDefault="00E41A0A">
      <w:pPr>
        <w:pStyle w:val="ConsPlusNormal"/>
        <w:jc w:val="both"/>
      </w:pPr>
      <w:bookmarkStart w:id="0" w:name="_GoBack"/>
      <w:bookmarkEnd w:id="0"/>
    </w:p>
    <w:p w:rsidR="00E41A0A" w:rsidRPr="008D2511" w:rsidRDefault="00E41A0A">
      <w:pPr>
        <w:pStyle w:val="ConsPlusNormal"/>
        <w:ind w:firstLine="540"/>
        <w:jc w:val="both"/>
      </w:pPr>
      <w:r w:rsidRPr="008D2511">
        <w:t>Настоящий Закон разработан в соответствии с главой 28 Налогового кодекса Российской Федерации.</w:t>
      </w:r>
    </w:p>
    <w:p w:rsidR="00E41A0A" w:rsidRPr="008D2511" w:rsidRDefault="00E41A0A">
      <w:pPr>
        <w:pStyle w:val="ConsPlusNormal"/>
        <w:jc w:val="both"/>
      </w:pPr>
    </w:p>
    <w:p w:rsidR="00E41A0A" w:rsidRPr="008D2511" w:rsidRDefault="00E41A0A">
      <w:pPr>
        <w:pStyle w:val="ConsPlusNormal"/>
        <w:ind w:firstLine="540"/>
        <w:jc w:val="both"/>
        <w:outlineLvl w:val="1"/>
      </w:pPr>
      <w:r w:rsidRPr="008D2511">
        <w:t>Статья 1. Общие положения</w:t>
      </w:r>
    </w:p>
    <w:p w:rsidR="00E41A0A" w:rsidRPr="008D2511" w:rsidRDefault="00E41A0A">
      <w:pPr>
        <w:pStyle w:val="ConsPlusNormal"/>
        <w:jc w:val="both"/>
      </w:pPr>
    </w:p>
    <w:p w:rsidR="00E41A0A" w:rsidRPr="008D2511" w:rsidRDefault="00E41A0A">
      <w:pPr>
        <w:pStyle w:val="ConsPlusNormal"/>
        <w:ind w:firstLine="540"/>
        <w:jc w:val="both"/>
      </w:pPr>
      <w:r w:rsidRPr="008D2511">
        <w:t>Настоящий Закон устанавливает и вводит в действие обязательный к оплате на территории Республики Хакасия транспортный налог с 1 января 2003 года.</w:t>
      </w:r>
    </w:p>
    <w:p w:rsidR="00E41A0A" w:rsidRPr="008D2511" w:rsidRDefault="00E41A0A">
      <w:pPr>
        <w:pStyle w:val="ConsPlusNormal"/>
        <w:jc w:val="both"/>
      </w:pPr>
    </w:p>
    <w:p w:rsidR="00E41A0A" w:rsidRPr="008D2511" w:rsidRDefault="00E41A0A">
      <w:pPr>
        <w:pStyle w:val="ConsPlusNormal"/>
        <w:ind w:firstLine="540"/>
        <w:jc w:val="both"/>
        <w:outlineLvl w:val="1"/>
      </w:pPr>
      <w:r w:rsidRPr="008D2511">
        <w:t>Статья 2. Налоговый период. Отчетный период</w:t>
      </w:r>
    </w:p>
    <w:p w:rsidR="00E41A0A" w:rsidRPr="008D2511" w:rsidRDefault="00E41A0A">
      <w:pPr>
        <w:pStyle w:val="ConsPlusNormal"/>
        <w:jc w:val="both"/>
      </w:pPr>
    </w:p>
    <w:p w:rsidR="00E41A0A" w:rsidRPr="008D2511" w:rsidRDefault="00E41A0A">
      <w:pPr>
        <w:pStyle w:val="ConsPlusNormal"/>
        <w:ind w:firstLine="540"/>
        <w:jc w:val="both"/>
      </w:pPr>
      <w:r w:rsidRPr="008D2511">
        <w:t>Налоговым периодом признается календарный год.</w:t>
      </w:r>
    </w:p>
    <w:p w:rsidR="00E41A0A" w:rsidRPr="008D2511" w:rsidRDefault="00E41A0A">
      <w:pPr>
        <w:pStyle w:val="ConsPlusNormal"/>
        <w:spacing w:before="220"/>
        <w:ind w:firstLine="540"/>
        <w:jc w:val="both"/>
      </w:pPr>
      <w:r w:rsidRPr="008D2511">
        <w:t>Отчетными периодами для налогоплательщиков, являющихся организациями, признаются первый квартал, второй квартал, третий квартал.</w:t>
      </w:r>
    </w:p>
    <w:p w:rsidR="00E41A0A" w:rsidRPr="008D2511" w:rsidRDefault="00E41A0A">
      <w:pPr>
        <w:pStyle w:val="ConsPlusNormal"/>
        <w:jc w:val="both"/>
      </w:pPr>
      <w:r w:rsidRPr="008D2511">
        <w:t>(часть вторая в ред. Закона Республики Хакасия от 28.11.2005 N 70-ЗРХ)</w:t>
      </w:r>
    </w:p>
    <w:p w:rsidR="00E41A0A" w:rsidRPr="008D2511" w:rsidRDefault="00E41A0A">
      <w:pPr>
        <w:pStyle w:val="ConsPlusNormal"/>
        <w:jc w:val="both"/>
      </w:pPr>
    </w:p>
    <w:p w:rsidR="00E41A0A" w:rsidRPr="008D2511" w:rsidRDefault="00E41A0A">
      <w:pPr>
        <w:pStyle w:val="ConsPlusNormal"/>
        <w:ind w:firstLine="540"/>
        <w:jc w:val="both"/>
        <w:outlineLvl w:val="1"/>
      </w:pPr>
      <w:r w:rsidRPr="008D2511">
        <w:t>Статья 3. Налоговые ставки</w:t>
      </w:r>
    </w:p>
    <w:p w:rsidR="00E41A0A" w:rsidRPr="008D2511" w:rsidRDefault="00E41A0A">
      <w:pPr>
        <w:pStyle w:val="ConsPlusNormal"/>
        <w:jc w:val="both"/>
      </w:pPr>
    </w:p>
    <w:p w:rsidR="00E41A0A" w:rsidRPr="008D2511" w:rsidRDefault="00E41A0A">
      <w:pPr>
        <w:pStyle w:val="ConsPlusNormal"/>
        <w:ind w:firstLine="540"/>
        <w:jc w:val="both"/>
      </w:pPr>
      <w:proofErr w:type="gramStart"/>
      <w:r w:rsidRPr="008D2511">
        <w:t>Установить на территории Республики Хакасия налоговые ставки транспортного налога в зависимости от мощности двигателя, тяги реактивного двигателя или валовой вместимости транспортных средств, категории транспортных средств в расчете на одну лошадиную силу мощности двигателя транспортного средства, один килограмм силы тяги реактивного двигателя, одну регистровую тонну транспортного средства или единицу транспортного средства в следующих размерах:</w:t>
      </w:r>
      <w:proofErr w:type="gramEnd"/>
    </w:p>
    <w:p w:rsidR="00E41A0A" w:rsidRPr="008D2511" w:rsidRDefault="00E41A0A">
      <w:pPr>
        <w:pStyle w:val="ConsPlusNormal"/>
        <w:jc w:val="both"/>
      </w:pPr>
      <w:r w:rsidRPr="008D2511">
        <w:t>(в ред. Закона Республики Хакасия от 12.04.2007 N 18-ЗРХ)</w:t>
      </w:r>
    </w:p>
    <w:p w:rsidR="00E41A0A" w:rsidRPr="008D2511" w:rsidRDefault="00E41A0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6236"/>
        <w:gridCol w:w="2211"/>
      </w:tblGrid>
      <w:tr w:rsidR="008D2511" w:rsidRPr="008D2511">
        <w:tc>
          <w:tcPr>
            <w:tcW w:w="594" w:type="dxa"/>
          </w:tcPr>
          <w:p w:rsidR="00E41A0A" w:rsidRPr="008D2511" w:rsidRDefault="00E41A0A">
            <w:pPr>
              <w:pStyle w:val="ConsPlusNormal"/>
              <w:jc w:val="center"/>
              <w:outlineLvl w:val="2"/>
            </w:pPr>
            <w:r w:rsidRPr="008D2511">
              <w:t xml:space="preserve">N </w:t>
            </w:r>
            <w:proofErr w:type="gramStart"/>
            <w:r w:rsidRPr="008D2511">
              <w:t>п</w:t>
            </w:r>
            <w:proofErr w:type="gramEnd"/>
            <w:r w:rsidRPr="008D2511">
              <w:t>/п</w:t>
            </w:r>
          </w:p>
        </w:tc>
        <w:tc>
          <w:tcPr>
            <w:tcW w:w="6236" w:type="dxa"/>
          </w:tcPr>
          <w:p w:rsidR="00E41A0A" w:rsidRPr="008D2511" w:rsidRDefault="00E41A0A">
            <w:pPr>
              <w:pStyle w:val="ConsPlusNormal"/>
              <w:jc w:val="center"/>
            </w:pPr>
            <w:r w:rsidRPr="008D2511">
              <w:t>Наименование объекта налогообложения</w:t>
            </w:r>
          </w:p>
        </w:tc>
        <w:tc>
          <w:tcPr>
            <w:tcW w:w="2211" w:type="dxa"/>
          </w:tcPr>
          <w:p w:rsidR="00E41A0A" w:rsidRPr="008D2511" w:rsidRDefault="00E41A0A">
            <w:pPr>
              <w:pStyle w:val="ConsPlusNormal"/>
              <w:jc w:val="center"/>
            </w:pPr>
            <w:r w:rsidRPr="008D2511">
              <w:t>Налоговая ставка (в рублях)</w:t>
            </w:r>
          </w:p>
        </w:tc>
      </w:tr>
      <w:tr w:rsidR="008D2511" w:rsidRPr="008D2511">
        <w:tc>
          <w:tcPr>
            <w:tcW w:w="594" w:type="dxa"/>
          </w:tcPr>
          <w:p w:rsidR="00E41A0A" w:rsidRPr="008D2511" w:rsidRDefault="00E41A0A">
            <w:pPr>
              <w:pStyle w:val="ConsPlusNormal"/>
              <w:jc w:val="center"/>
            </w:pPr>
            <w:r w:rsidRPr="008D2511">
              <w:t>1</w:t>
            </w:r>
          </w:p>
        </w:tc>
        <w:tc>
          <w:tcPr>
            <w:tcW w:w="6236" w:type="dxa"/>
          </w:tcPr>
          <w:p w:rsidR="00E41A0A" w:rsidRPr="008D2511" w:rsidRDefault="00E41A0A">
            <w:pPr>
              <w:pStyle w:val="ConsPlusNormal"/>
              <w:jc w:val="center"/>
            </w:pPr>
            <w:r w:rsidRPr="008D2511">
              <w:t>2</w:t>
            </w:r>
          </w:p>
        </w:tc>
        <w:tc>
          <w:tcPr>
            <w:tcW w:w="2211" w:type="dxa"/>
          </w:tcPr>
          <w:p w:rsidR="00E41A0A" w:rsidRPr="008D2511" w:rsidRDefault="00E41A0A">
            <w:pPr>
              <w:pStyle w:val="ConsPlusNormal"/>
              <w:jc w:val="center"/>
            </w:pPr>
            <w:r w:rsidRPr="008D2511">
              <w:t>3</w:t>
            </w:r>
          </w:p>
        </w:tc>
      </w:tr>
      <w:tr w:rsidR="008D2511" w:rsidRPr="008D2511">
        <w:tc>
          <w:tcPr>
            <w:tcW w:w="594" w:type="dxa"/>
          </w:tcPr>
          <w:p w:rsidR="00E41A0A" w:rsidRPr="008D2511" w:rsidRDefault="00E41A0A">
            <w:pPr>
              <w:pStyle w:val="ConsPlusNormal"/>
              <w:jc w:val="center"/>
              <w:outlineLvl w:val="3"/>
            </w:pPr>
            <w:r w:rsidRPr="008D2511">
              <w:t>1</w:t>
            </w:r>
          </w:p>
        </w:tc>
        <w:tc>
          <w:tcPr>
            <w:tcW w:w="6236" w:type="dxa"/>
          </w:tcPr>
          <w:p w:rsidR="00E41A0A" w:rsidRPr="008D2511" w:rsidRDefault="00E41A0A">
            <w:pPr>
              <w:pStyle w:val="ConsPlusNormal"/>
            </w:pPr>
            <w:r w:rsidRPr="008D2511">
              <w:t>Легковые автомобили с мощностью двигателя (с каждой лошадиной силы)</w:t>
            </w:r>
          </w:p>
        </w:tc>
        <w:tc>
          <w:tcPr>
            <w:tcW w:w="2211" w:type="dxa"/>
          </w:tcPr>
          <w:p w:rsidR="00E41A0A" w:rsidRPr="008D2511" w:rsidRDefault="00E41A0A">
            <w:pPr>
              <w:pStyle w:val="ConsPlusNormal"/>
            </w:pPr>
          </w:p>
        </w:tc>
      </w:tr>
      <w:tr w:rsidR="008D2511" w:rsidRPr="008D2511">
        <w:tc>
          <w:tcPr>
            <w:tcW w:w="594" w:type="dxa"/>
          </w:tcPr>
          <w:p w:rsidR="00E41A0A" w:rsidRPr="008D2511" w:rsidRDefault="00E41A0A">
            <w:pPr>
              <w:pStyle w:val="ConsPlusNormal"/>
              <w:jc w:val="center"/>
            </w:pPr>
            <w:r w:rsidRPr="008D2511">
              <w:t>1.1</w:t>
            </w:r>
          </w:p>
        </w:tc>
        <w:tc>
          <w:tcPr>
            <w:tcW w:w="6236" w:type="dxa"/>
          </w:tcPr>
          <w:p w:rsidR="00E41A0A" w:rsidRPr="008D2511" w:rsidRDefault="00E41A0A">
            <w:pPr>
              <w:pStyle w:val="ConsPlusNormal"/>
            </w:pPr>
            <w:r w:rsidRPr="008D2511">
              <w:t>до 100 л. с. (до 73,55 кВт) включительно</w:t>
            </w:r>
          </w:p>
        </w:tc>
        <w:tc>
          <w:tcPr>
            <w:tcW w:w="2211" w:type="dxa"/>
          </w:tcPr>
          <w:p w:rsidR="00E41A0A" w:rsidRPr="008D2511" w:rsidRDefault="00E41A0A">
            <w:pPr>
              <w:pStyle w:val="ConsPlusNormal"/>
              <w:jc w:val="right"/>
            </w:pPr>
            <w:r w:rsidRPr="008D2511">
              <w:t>6</w:t>
            </w:r>
          </w:p>
        </w:tc>
      </w:tr>
      <w:tr w:rsidR="008D2511" w:rsidRPr="008D2511">
        <w:tc>
          <w:tcPr>
            <w:tcW w:w="594" w:type="dxa"/>
          </w:tcPr>
          <w:p w:rsidR="00E41A0A" w:rsidRPr="008D2511" w:rsidRDefault="00E41A0A">
            <w:pPr>
              <w:pStyle w:val="ConsPlusNormal"/>
              <w:jc w:val="center"/>
            </w:pPr>
            <w:r w:rsidRPr="008D2511">
              <w:t>1.2</w:t>
            </w:r>
          </w:p>
        </w:tc>
        <w:tc>
          <w:tcPr>
            <w:tcW w:w="6236" w:type="dxa"/>
          </w:tcPr>
          <w:p w:rsidR="00E41A0A" w:rsidRPr="008D2511" w:rsidRDefault="00E41A0A">
            <w:pPr>
              <w:pStyle w:val="ConsPlusNormal"/>
            </w:pPr>
            <w:r w:rsidRPr="008D2511">
              <w:t xml:space="preserve">свыше 100 л. </w:t>
            </w:r>
            <w:proofErr w:type="gramStart"/>
            <w:r w:rsidRPr="008D2511">
              <w:t>с</w:t>
            </w:r>
            <w:proofErr w:type="gramEnd"/>
            <w:r w:rsidRPr="008D2511">
              <w:t xml:space="preserve">. до 150 л. </w:t>
            </w:r>
            <w:proofErr w:type="gramStart"/>
            <w:r w:rsidRPr="008D2511">
              <w:t>с</w:t>
            </w:r>
            <w:proofErr w:type="gramEnd"/>
            <w:r w:rsidRPr="008D2511">
              <w:t>. (свыше 73,55 кВт до 110,33 кВт) включительно</w:t>
            </w:r>
          </w:p>
        </w:tc>
        <w:tc>
          <w:tcPr>
            <w:tcW w:w="2211" w:type="dxa"/>
          </w:tcPr>
          <w:p w:rsidR="00E41A0A" w:rsidRPr="008D2511" w:rsidRDefault="00E41A0A">
            <w:pPr>
              <w:pStyle w:val="ConsPlusNormal"/>
              <w:jc w:val="right"/>
            </w:pPr>
            <w:r w:rsidRPr="008D2511">
              <w:t>15</w:t>
            </w:r>
          </w:p>
        </w:tc>
      </w:tr>
      <w:tr w:rsidR="008D2511" w:rsidRPr="008D2511">
        <w:tc>
          <w:tcPr>
            <w:tcW w:w="594" w:type="dxa"/>
          </w:tcPr>
          <w:p w:rsidR="00E41A0A" w:rsidRPr="008D2511" w:rsidRDefault="00E41A0A">
            <w:pPr>
              <w:pStyle w:val="ConsPlusNormal"/>
              <w:jc w:val="center"/>
            </w:pPr>
            <w:r w:rsidRPr="008D2511">
              <w:t>1.3</w:t>
            </w:r>
          </w:p>
        </w:tc>
        <w:tc>
          <w:tcPr>
            <w:tcW w:w="6236" w:type="dxa"/>
          </w:tcPr>
          <w:p w:rsidR="00E41A0A" w:rsidRPr="008D2511" w:rsidRDefault="00E41A0A">
            <w:pPr>
              <w:pStyle w:val="ConsPlusNormal"/>
            </w:pPr>
            <w:r w:rsidRPr="008D2511">
              <w:t xml:space="preserve">свыше 150 л. </w:t>
            </w:r>
            <w:proofErr w:type="gramStart"/>
            <w:r w:rsidRPr="008D2511">
              <w:t>с</w:t>
            </w:r>
            <w:proofErr w:type="gramEnd"/>
            <w:r w:rsidRPr="008D2511">
              <w:t xml:space="preserve">. до 200 л. </w:t>
            </w:r>
            <w:proofErr w:type="gramStart"/>
            <w:r w:rsidRPr="008D2511">
              <w:t>с</w:t>
            </w:r>
            <w:proofErr w:type="gramEnd"/>
            <w:r w:rsidRPr="008D2511">
              <w:t>. (свыше 110,33 кВт до 147,1 кВт) включительно</w:t>
            </w:r>
          </w:p>
        </w:tc>
        <w:tc>
          <w:tcPr>
            <w:tcW w:w="2211" w:type="dxa"/>
          </w:tcPr>
          <w:p w:rsidR="00E41A0A" w:rsidRPr="008D2511" w:rsidRDefault="00E41A0A">
            <w:pPr>
              <w:pStyle w:val="ConsPlusNormal"/>
              <w:jc w:val="right"/>
            </w:pPr>
            <w:r w:rsidRPr="008D2511">
              <w:t>29</w:t>
            </w:r>
          </w:p>
        </w:tc>
      </w:tr>
      <w:tr w:rsidR="008D2511" w:rsidRPr="008D2511">
        <w:tc>
          <w:tcPr>
            <w:tcW w:w="594" w:type="dxa"/>
          </w:tcPr>
          <w:p w:rsidR="00E41A0A" w:rsidRPr="008D2511" w:rsidRDefault="00E41A0A">
            <w:pPr>
              <w:pStyle w:val="ConsPlusNormal"/>
              <w:jc w:val="center"/>
            </w:pPr>
            <w:r w:rsidRPr="008D2511">
              <w:t>1.4</w:t>
            </w:r>
          </w:p>
        </w:tc>
        <w:tc>
          <w:tcPr>
            <w:tcW w:w="6236" w:type="dxa"/>
          </w:tcPr>
          <w:p w:rsidR="00E41A0A" w:rsidRPr="008D2511" w:rsidRDefault="00E41A0A">
            <w:pPr>
              <w:pStyle w:val="ConsPlusNormal"/>
            </w:pPr>
            <w:r w:rsidRPr="008D2511">
              <w:t xml:space="preserve">свыше 200 л. </w:t>
            </w:r>
            <w:proofErr w:type="gramStart"/>
            <w:r w:rsidRPr="008D2511">
              <w:t>с</w:t>
            </w:r>
            <w:proofErr w:type="gramEnd"/>
            <w:r w:rsidRPr="008D2511">
              <w:t xml:space="preserve">. до 250 л. </w:t>
            </w:r>
            <w:proofErr w:type="gramStart"/>
            <w:r w:rsidRPr="008D2511">
              <w:t>с</w:t>
            </w:r>
            <w:proofErr w:type="gramEnd"/>
            <w:r w:rsidRPr="008D2511">
              <w:t>. (свыше 147,1 кВт до 183,9 кВт) включительно</w:t>
            </w:r>
          </w:p>
        </w:tc>
        <w:tc>
          <w:tcPr>
            <w:tcW w:w="2211" w:type="dxa"/>
          </w:tcPr>
          <w:p w:rsidR="00E41A0A" w:rsidRPr="008D2511" w:rsidRDefault="00E41A0A">
            <w:pPr>
              <w:pStyle w:val="ConsPlusNormal"/>
              <w:jc w:val="right"/>
            </w:pPr>
            <w:r w:rsidRPr="008D2511">
              <w:t>50</w:t>
            </w:r>
          </w:p>
        </w:tc>
      </w:tr>
      <w:tr w:rsidR="008D2511" w:rsidRPr="008D2511">
        <w:tblPrEx>
          <w:tblBorders>
            <w:insideH w:val="nil"/>
          </w:tblBorders>
        </w:tblPrEx>
        <w:tc>
          <w:tcPr>
            <w:tcW w:w="594" w:type="dxa"/>
            <w:tcBorders>
              <w:bottom w:val="nil"/>
            </w:tcBorders>
          </w:tcPr>
          <w:p w:rsidR="00E41A0A" w:rsidRPr="008D2511" w:rsidRDefault="00E41A0A">
            <w:pPr>
              <w:pStyle w:val="ConsPlusNormal"/>
              <w:jc w:val="center"/>
            </w:pPr>
            <w:r w:rsidRPr="008D2511">
              <w:t>1.5</w:t>
            </w:r>
          </w:p>
        </w:tc>
        <w:tc>
          <w:tcPr>
            <w:tcW w:w="6236" w:type="dxa"/>
            <w:tcBorders>
              <w:bottom w:val="nil"/>
            </w:tcBorders>
          </w:tcPr>
          <w:p w:rsidR="00E41A0A" w:rsidRPr="008D2511" w:rsidRDefault="00E41A0A">
            <w:pPr>
              <w:pStyle w:val="ConsPlusNormal"/>
            </w:pPr>
            <w:r w:rsidRPr="008D2511">
              <w:t>свыше 250 л. с. (свыше 183,9 кВт)</w:t>
            </w:r>
          </w:p>
        </w:tc>
        <w:tc>
          <w:tcPr>
            <w:tcW w:w="2211" w:type="dxa"/>
            <w:tcBorders>
              <w:bottom w:val="nil"/>
            </w:tcBorders>
          </w:tcPr>
          <w:p w:rsidR="00E41A0A" w:rsidRPr="008D2511" w:rsidRDefault="00E41A0A">
            <w:pPr>
              <w:pStyle w:val="ConsPlusNormal"/>
              <w:jc w:val="right"/>
            </w:pPr>
            <w:r w:rsidRPr="008D2511">
              <w:t>104</w:t>
            </w:r>
          </w:p>
        </w:tc>
      </w:tr>
      <w:tr w:rsidR="008D2511" w:rsidRPr="008D2511">
        <w:tblPrEx>
          <w:tblBorders>
            <w:insideH w:val="nil"/>
          </w:tblBorders>
        </w:tblPrEx>
        <w:tc>
          <w:tcPr>
            <w:tcW w:w="9041" w:type="dxa"/>
            <w:gridSpan w:val="3"/>
            <w:tcBorders>
              <w:top w:val="nil"/>
            </w:tcBorders>
          </w:tcPr>
          <w:p w:rsidR="00E41A0A" w:rsidRPr="008D2511" w:rsidRDefault="00E41A0A">
            <w:pPr>
              <w:pStyle w:val="ConsPlusNormal"/>
              <w:jc w:val="both"/>
            </w:pPr>
            <w:r w:rsidRPr="008D2511">
              <w:t>(п. 1.5 в ред. Закона Республики Хакасия от 27.10.2017 N 67-ЗРХ)</w:t>
            </w:r>
          </w:p>
        </w:tc>
      </w:tr>
      <w:tr w:rsidR="008D2511" w:rsidRPr="008D2511">
        <w:tc>
          <w:tcPr>
            <w:tcW w:w="594" w:type="dxa"/>
          </w:tcPr>
          <w:p w:rsidR="00E41A0A" w:rsidRPr="008D2511" w:rsidRDefault="00E41A0A">
            <w:pPr>
              <w:pStyle w:val="ConsPlusNormal"/>
              <w:jc w:val="center"/>
              <w:outlineLvl w:val="3"/>
            </w:pPr>
            <w:r w:rsidRPr="008D2511">
              <w:lastRenderedPageBreak/>
              <w:t>2</w:t>
            </w:r>
          </w:p>
        </w:tc>
        <w:tc>
          <w:tcPr>
            <w:tcW w:w="6236" w:type="dxa"/>
          </w:tcPr>
          <w:p w:rsidR="00E41A0A" w:rsidRPr="008D2511" w:rsidRDefault="00E41A0A">
            <w:pPr>
              <w:pStyle w:val="ConsPlusNormal"/>
            </w:pPr>
            <w:r w:rsidRPr="008D2511">
              <w:t>Мотоциклы и мотороллеры с мощностью двигателя (с каждой лошадиной силы)</w:t>
            </w:r>
          </w:p>
        </w:tc>
        <w:tc>
          <w:tcPr>
            <w:tcW w:w="2211" w:type="dxa"/>
          </w:tcPr>
          <w:p w:rsidR="00E41A0A" w:rsidRPr="008D2511" w:rsidRDefault="00E41A0A">
            <w:pPr>
              <w:pStyle w:val="ConsPlusNormal"/>
            </w:pPr>
          </w:p>
        </w:tc>
      </w:tr>
      <w:tr w:rsidR="008D2511" w:rsidRPr="008D2511">
        <w:tc>
          <w:tcPr>
            <w:tcW w:w="594" w:type="dxa"/>
          </w:tcPr>
          <w:p w:rsidR="00E41A0A" w:rsidRPr="008D2511" w:rsidRDefault="00E41A0A">
            <w:pPr>
              <w:pStyle w:val="ConsPlusNormal"/>
              <w:jc w:val="center"/>
            </w:pPr>
            <w:r w:rsidRPr="008D2511">
              <w:t>2.1</w:t>
            </w:r>
          </w:p>
        </w:tc>
        <w:tc>
          <w:tcPr>
            <w:tcW w:w="6236" w:type="dxa"/>
          </w:tcPr>
          <w:p w:rsidR="00E41A0A" w:rsidRPr="008D2511" w:rsidRDefault="00E41A0A">
            <w:pPr>
              <w:pStyle w:val="ConsPlusNormal"/>
            </w:pPr>
            <w:r w:rsidRPr="008D2511">
              <w:t>до 20 л. с. (до 14,7 кВт) включительно</w:t>
            </w:r>
          </w:p>
        </w:tc>
        <w:tc>
          <w:tcPr>
            <w:tcW w:w="2211" w:type="dxa"/>
          </w:tcPr>
          <w:p w:rsidR="00E41A0A" w:rsidRPr="008D2511" w:rsidRDefault="00E41A0A">
            <w:pPr>
              <w:pStyle w:val="ConsPlusNormal"/>
              <w:jc w:val="right"/>
            </w:pPr>
            <w:r w:rsidRPr="008D2511">
              <w:t>8</w:t>
            </w:r>
          </w:p>
        </w:tc>
      </w:tr>
      <w:tr w:rsidR="008D2511" w:rsidRPr="008D2511">
        <w:tc>
          <w:tcPr>
            <w:tcW w:w="594" w:type="dxa"/>
          </w:tcPr>
          <w:p w:rsidR="00E41A0A" w:rsidRPr="008D2511" w:rsidRDefault="00E41A0A">
            <w:pPr>
              <w:pStyle w:val="ConsPlusNormal"/>
              <w:jc w:val="center"/>
            </w:pPr>
            <w:r w:rsidRPr="008D2511">
              <w:t>2.2</w:t>
            </w:r>
          </w:p>
        </w:tc>
        <w:tc>
          <w:tcPr>
            <w:tcW w:w="6236" w:type="dxa"/>
          </w:tcPr>
          <w:p w:rsidR="00E41A0A" w:rsidRPr="008D2511" w:rsidRDefault="00E41A0A">
            <w:pPr>
              <w:pStyle w:val="ConsPlusNormal"/>
            </w:pPr>
            <w:r w:rsidRPr="008D2511">
              <w:t xml:space="preserve">свыше 20 л. </w:t>
            </w:r>
            <w:proofErr w:type="gramStart"/>
            <w:r w:rsidRPr="008D2511">
              <w:t>с</w:t>
            </w:r>
            <w:proofErr w:type="gramEnd"/>
            <w:r w:rsidRPr="008D2511">
              <w:t xml:space="preserve">. до 35 л. </w:t>
            </w:r>
            <w:proofErr w:type="gramStart"/>
            <w:r w:rsidRPr="008D2511">
              <w:t>с</w:t>
            </w:r>
            <w:proofErr w:type="gramEnd"/>
            <w:r w:rsidRPr="008D2511">
              <w:t>. (свыше 14,7 кВт до 25,74 кВт) включительно</w:t>
            </w:r>
          </w:p>
        </w:tc>
        <w:tc>
          <w:tcPr>
            <w:tcW w:w="2211" w:type="dxa"/>
          </w:tcPr>
          <w:p w:rsidR="00E41A0A" w:rsidRPr="008D2511" w:rsidRDefault="00E41A0A">
            <w:pPr>
              <w:pStyle w:val="ConsPlusNormal"/>
              <w:jc w:val="right"/>
            </w:pPr>
            <w:r w:rsidRPr="008D2511">
              <w:t>10</w:t>
            </w:r>
          </w:p>
        </w:tc>
      </w:tr>
      <w:tr w:rsidR="008D2511" w:rsidRPr="008D2511">
        <w:tc>
          <w:tcPr>
            <w:tcW w:w="594" w:type="dxa"/>
          </w:tcPr>
          <w:p w:rsidR="00E41A0A" w:rsidRPr="008D2511" w:rsidRDefault="00E41A0A">
            <w:pPr>
              <w:pStyle w:val="ConsPlusNormal"/>
              <w:jc w:val="center"/>
            </w:pPr>
            <w:r w:rsidRPr="008D2511">
              <w:t>2.3</w:t>
            </w:r>
          </w:p>
        </w:tc>
        <w:tc>
          <w:tcPr>
            <w:tcW w:w="6236" w:type="dxa"/>
          </w:tcPr>
          <w:p w:rsidR="00E41A0A" w:rsidRPr="008D2511" w:rsidRDefault="00E41A0A">
            <w:pPr>
              <w:pStyle w:val="ConsPlusNormal"/>
            </w:pPr>
            <w:r w:rsidRPr="008D2511">
              <w:t>свыше 35 л. с. (свыше 25,74 кВт)</w:t>
            </w:r>
          </w:p>
        </w:tc>
        <w:tc>
          <w:tcPr>
            <w:tcW w:w="2211" w:type="dxa"/>
          </w:tcPr>
          <w:p w:rsidR="00E41A0A" w:rsidRPr="008D2511" w:rsidRDefault="00E41A0A">
            <w:pPr>
              <w:pStyle w:val="ConsPlusNormal"/>
              <w:jc w:val="right"/>
            </w:pPr>
            <w:r w:rsidRPr="008D2511">
              <w:t>30</w:t>
            </w:r>
          </w:p>
        </w:tc>
      </w:tr>
      <w:tr w:rsidR="008D2511" w:rsidRPr="008D2511">
        <w:tc>
          <w:tcPr>
            <w:tcW w:w="594" w:type="dxa"/>
          </w:tcPr>
          <w:p w:rsidR="00E41A0A" w:rsidRPr="008D2511" w:rsidRDefault="00E41A0A">
            <w:pPr>
              <w:pStyle w:val="ConsPlusNormal"/>
              <w:jc w:val="center"/>
              <w:outlineLvl w:val="3"/>
            </w:pPr>
            <w:r w:rsidRPr="008D2511">
              <w:t>3</w:t>
            </w:r>
          </w:p>
        </w:tc>
        <w:tc>
          <w:tcPr>
            <w:tcW w:w="6236" w:type="dxa"/>
          </w:tcPr>
          <w:p w:rsidR="00E41A0A" w:rsidRPr="008D2511" w:rsidRDefault="00E41A0A">
            <w:pPr>
              <w:pStyle w:val="ConsPlusNormal"/>
            </w:pPr>
            <w:r w:rsidRPr="008D2511">
              <w:t>Автобусы с мощностью двигателя (с каждой лошадиной силы)</w:t>
            </w:r>
          </w:p>
        </w:tc>
        <w:tc>
          <w:tcPr>
            <w:tcW w:w="2211" w:type="dxa"/>
          </w:tcPr>
          <w:p w:rsidR="00E41A0A" w:rsidRPr="008D2511" w:rsidRDefault="00E41A0A">
            <w:pPr>
              <w:pStyle w:val="ConsPlusNormal"/>
            </w:pPr>
          </w:p>
        </w:tc>
      </w:tr>
      <w:tr w:rsidR="008D2511" w:rsidRPr="008D2511">
        <w:tc>
          <w:tcPr>
            <w:tcW w:w="594" w:type="dxa"/>
          </w:tcPr>
          <w:p w:rsidR="00E41A0A" w:rsidRPr="008D2511" w:rsidRDefault="00E41A0A">
            <w:pPr>
              <w:pStyle w:val="ConsPlusNormal"/>
              <w:jc w:val="center"/>
            </w:pPr>
            <w:r w:rsidRPr="008D2511">
              <w:t>3.1</w:t>
            </w:r>
          </w:p>
        </w:tc>
        <w:tc>
          <w:tcPr>
            <w:tcW w:w="6236" w:type="dxa"/>
          </w:tcPr>
          <w:p w:rsidR="00E41A0A" w:rsidRPr="008D2511" w:rsidRDefault="00E41A0A">
            <w:pPr>
              <w:pStyle w:val="ConsPlusNormal"/>
            </w:pPr>
            <w:r w:rsidRPr="008D2511">
              <w:t>до 200 л. с. (до 147,1 кВт) включительно</w:t>
            </w:r>
          </w:p>
        </w:tc>
        <w:tc>
          <w:tcPr>
            <w:tcW w:w="2211" w:type="dxa"/>
          </w:tcPr>
          <w:p w:rsidR="00E41A0A" w:rsidRPr="008D2511" w:rsidRDefault="00E41A0A">
            <w:pPr>
              <w:pStyle w:val="ConsPlusNormal"/>
              <w:jc w:val="right"/>
            </w:pPr>
            <w:r w:rsidRPr="008D2511">
              <w:t>23</w:t>
            </w:r>
          </w:p>
        </w:tc>
      </w:tr>
      <w:tr w:rsidR="008D2511" w:rsidRPr="008D2511">
        <w:tc>
          <w:tcPr>
            <w:tcW w:w="594" w:type="dxa"/>
          </w:tcPr>
          <w:p w:rsidR="00E41A0A" w:rsidRPr="008D2511" w:rsidRDefault="00E41A0A">
            <w:pPr>
              <w:pStyle w:val="ConsPlusNormal"/>
              <w:jc w:val="center"/>
            </w:pPr>
            <w:r w:rsidRPr="008D2511">
              <w:t>3.2</w:t>
            </w:r>
          </w:p>
        </w:tc>
        <w:tc>
          <w:tcPr>
            <w:tcW w:w="6236" w:type="dxa"/>
          </w:tcPr>
          <w:p w:rsidR="00E41A0A" w:rsidRPr="008D2511" w:rsidRDefault="00E41A0A">
            <w:pPr>
              <w:pStyle w:val="ConsPlusNormal"/>
            </w:pPr>
            <w:r w:rsidRPr="008D2511">
              <w:t>свыше 200 л. с. (свыше 147,1 кВт)</w:t>
            </w:r>
          </w:p>
        </w:tc>
        <w:tc>
          <w:tcPr>
            <w:tcW w:w="2211" w:type="dxa"/>
          </w:tcPr>
          <w:p w:rsidR="00E41A0A" w:rsidRPr="008D2511" w:rsidRDefault="00E41A0A">
            <w:pPr>
              <w:pStyle w:val="ConsPlusNormal"/>
              <w:jc w:val="right"/>
            </w:pPr>
            <w:r w:rsidRPr="008D2511">
              <w:t>40</w:t>
            </w:r>
          </w:p>
        </w:tc>
      </w:tr>
      <w:tr w:rsidR="008D2511" w:rsidRPr="008D2511">
        <w:tc>
          <w:tcPr>
            <w:tcW w:w="594" w:type="dxa"/>
          </w:tcPr>
          <w:p w:rsidR="00E41A0A" w:rsidRPr="008D2511" w:rsidRDefault="00E41A0A">
            <w:pPr>
              <w:pStyle w:val="ConsPlusNormal"/>
              <w:jc w:val="center"/>
              <w:outlineLvl w:val="3"/>
            </w:pPr>
            <w:r w:rsidRPr="008D2511">
              <w:t>4</w:t>
            </w:r>
          </w:p>
        </w:tc>
        <w:tc>
          <w:tcPr>
            <w:tcW w:w="6236" w:type="dxa"/>
          </w:tcPr>
          <w:p w:rsidR="00E41A0A" w:rsidRPr="008D2511" w:rsidRDefault="00E41A0A">
            <w:pPr>
              <w:pStyle w:val="ConsPlusNormal"/>
            </w:pPr>
            <w:r w:rsidRPr="008D2511">
              <w:t>Грузовые автомобили с мощностью двигателя (с каждой лошадиной силы)</w:t>
            </w:r>
          </w:p>
        </w:tc>
        <w:tc>
          <w:tcPr>
            <w:tcW w:w="2211" w:type="dxa"/>
          </w:tcPr>
          <w:p w:rsidR="00E41A0A" w:rsidRPr="008D2511" w:rsidRDefault="00E41A0A">
            <w:pPr>
              <w:pStyle w:val="ConsPlusNormal"/>
            </w:pPr>
          </w:p>
        </w:tc>
      </w:tr>
      <w:tr w:rsidR="008D2511" w:rsidRPr="008D2511">
        <w:tc>
          <w:tcPr>
            <w:tcW w:w="594" w:type="dxa"/>
          </w:tcPr>
          <w:p w:rsidR="00E41A0A" w:rsidRPr="008D2511" w:rsidRDefault="00E41A0A">
            <w:pPr>
              <w:pStyle w:val="ConsPlusNormal"/>
              <w:jc w:val="center"/>
            </w:pPr>
            <w:r w:rsidRPr="008D2511">
              <w:t>4.1</w:t>
            </w:r>
          </w:p>
        </w:tc>
        <w:tc>
          <w:tcPr>
            <w:tcW w:w="6236" w:type="dxa"/>
          </w:tcPr>
          <w:p w:rsidR="00E41A0A" w:rsidRPr="008D2511" w:rsidRDefault="00E41A0A">
            <w:pPr>
              <w:pStyle w:val="ConsPlusNormal"/>
            </w:pPr>
            <w:r w:rsidRPr="008D2511">
              <w:t>до 100 л. с. (до 73,55 кВт) включительно</w:t>
            </w:r>
          </w:p>
        </w:tc>
        <w:tc>
          <w:tcPr>
            <w:tcW w:w="2211" w:type="dxa"/>
          </w:tcPr>
          <w:p w:rsidR="00E41A0A" w:rsidRPr="008D2511" w:rsidRDefault="00E41A0A">
            <w:pPr>
              <w:pStyle w:val="ConsPlusNormal"/>
              <w:jc w:val="right"/>
            </w:pPr>
            <w:r w:rsidRPr="008D2511">
              <w:t>15</w:t>
            </w:r>
          </w:p>
        </w:tc>
      </w:tr>
      <w:tr w:rsidR="008D2511" w:rsidRPr="008D2511">
        <w:tc>
          <w:tcPr>
            <w:tcW w:w="594" w:type="dxa"/>
          </w:tcPr>
          <w:p w:rsidR="00E41A0A" w:rsidRPr="008D2511" w:rsidRDefault="00E41A0A">
            <w:pPr>
              <w:pStyle w:val="ConsPlusNormal"/>
              <w:jc w:val="center"/>
            </w:pPr>
            <w:r w:rsidRPr="008D2511">
              <w:t>4.2</w:t>
            </w:r>
          </w:p>
        </w:tc>
        <w:tc>
          <w:tcPr>
            <w:tcW w:w="6236" w:type="dxa"/>
          </w:tcPr>
          <w:p w:rsidR="00E41A0A" w:rsidRPr="008D2511" w:rsidRDefault="00E41A0A">
            <w:pPr>
              <w:pStyle w:val="ConsPlusNormal"/>
            </w:pPr>
            <w:r w:rsidRPr="008D2511">
              <w:t xml:space="preserve">свыше 100 л. </w:t>
            </w:r>
            <w:proofErr w:type="gramStart"/>
            <w:r w:rsidRPr="008D2511">
              <w:t>с</w:t>
            </w:r>
            <w:proofErr w:type="gramEnd"/>
            <w:r w:rsidRPr="008D2511">
              <w:t xml:space="preserve">. до 150 л. </w:t>
            </w:r>
            <w:proofErr w:type="gramStart"/>
            <w:r w:rsidRPr="008D2511">
              <w:t>с</w:t>
            </w:r>
            <w:proofErr w:type="gramEnd"/>
            <w:r w:rsidRPr="008D2511">
              <w:t>. (свыше 73,55 кВт до 110,33 кВт) включительно</w:t>
            </w:r>
          </w:p>
        </w:tc>
        <w:tc>
          <w:tcPr>
            <w:tcW w:w="2211" w:type="dxa"/>
          </w:tcPr>
          <w:p w:rsidR="00E41A0A" w:rsidRPr="008D2511" w:rsidRDefault="00E41A0A">
            <w:pPr>
              <w:pStyle w:val="ConsPlusNormal"/>
              <w:jc w:val="right"/>
            </w:pPr>
            <w:r w:rsidRPr="008D2511">
              <w:t>25</w:t>
            </w:r>
          </w:p>
        </w:tc>
      </w:tr>
      <w:tr w:rsidR="008D2511" w:rsidRPr="008D2511">
        <w:tc>
          <w:tcPr>
            <w:tcW w:w="594" w:type="dxa"/>
          </w:tcPr>
          <w:p w:rsidR="00E41A0A" w:rsidRPr="008D2511" w:rsidRDefault="00E41A0A">
            <w:pPr>
              <w:pStyle w:val="ConsPlusNormal"/>
              <w:jc w:val="center"/>
            </w:pPr>
            <w:r w:rsidRPr="008D2511">
              <w:t>4.3</w:t>
            </w:r>
          </w:p>
        </w:tc>
        <w:tc>
          <w:tcPr>
            <w:tcW w:w="6236" w:type="dxa"/>
          </w:tcPr>
          <w:p w:rsidR="00E41A0A" w:rsidRPr="008D2511" w:rsidRDefault="00E41A0A">
            <w:pPr>
              <w:pStyle w:val="ConsPlusNormal"/>
            </w:pPr>
            <w:r w:rsidRPr="008D2511">
              <w:t xml:space="preserve">свыше 150 л. </w:t>
            </w:r>
            <w:proofErr w:type="gramStart"/>
            <w:r w:rsidRPr="008D2511">
              <w:t>с</w:t>
            </w:r>
            <w:proofErr w:type="gramEnd"/>
            <w:r w:rsidRPr="008D2511">
              <w:t xml:space="preserve">. до 200 л. </w:t>
            </w:r>
            <w:proofErr w:type="gramStart"/>
            <w:r w:rsidRPr="008D2511">
              <w:t>с</w:t>
            </w:r>
            <w:proofErr w:type="gramEnd"/>
            <w:r w:rsidRPr="008D2511">
              <w:t>. (свыше 110,33 кВт до 147,1 кВт) включительно</w:t>
            </w:r>
          </w:p>
        </w:tc>
        <w:tc>
          <w:tcPr>
            <w:tcW w:w="2211" w:type="dxa"/>
          </w:tcPr>
          <w:p w:rsidR="00E41A0A" w:rsidRPr="008D2511" w:rsidRDefault="00E41A0A">
            <w:pPr>
              <w:pStyle w:val="ConsPlusNormal"/>
              <w:jc w:val="right"/>
            </w:pPr>
            <w:r w:rsidRPr="008D2511">
              <w:t>33</w:t>
            </w:r>
          </w:p>
        </w:tc>
      </w:tr>
      <w:tr w:rsidR="008D2511" w:rsidRPr="008D2511">
        <w:tc>
          <w:tcPr>
            <w:tcW w:w="594" w:type="dxa"/>
          </w:tcPr>
          <w:p w:rsidR="00E41A0A" w:rsidRPr="008D2511" w:rsidRDefault="00E41A0A">
            <w:pPr>
              <w:pStyle w:val="ConsPlusNormal"/>
              <w:jc w:val="center"/>
            </w:pPr>
            <w:r w:rsidRPr="008D2511">
              <w:t>4.4</w:t>
            </w:r>
          </w:p>
        </w:tc>
        <w:tc>
          <w:tcPr>
            <w:tcW w:w="6236" w:type="dxa"/>
          </w:tcPr>
          <w:p w:rsidR="00E41A0A" w:rsidRPr="008D2511" w:rsidRDefault="00E41A0A">
            <w:pPr>
              <w:pStyle w:val="ConsPlusNormal"/>
            </w:pPr>
            <w:r w:rsidRPr="008D2511">
              <w:t xml:space="preserve">свыше 200 л. </w:t>
            </w:r>
            <w:proofErr w:type="gramStart"/>
            <w:r w:rsidRPr="008D2511">
              <w:t>с</w:t>
            </w:r>
            <w:proofErr w:type="gramEnd"/>
            <w:r w:rsidRPr="008D2511">
              <w:t xml:space="preserve">. до 250 л. </w:t>
            </w:r>
            <w:proofErr w:type="gramStart"/>
            <w:r w:rsidRPr="008D2511">
              <w:t>с</w:t>
            </w:r>
            <w:proofErr w:type="gramEnd"/>
            <w:r w:rsidRPr="008D2511">
              <w:t>. (свыше 147,1 кВт до 183,9 кВт) включительно</w:t>
            </w:r>
          </w:p>
        </w:tc>
        <w:tc>
          <w:tcPr>
            <w:tcW w:w="2211" w:type="dxa"/>
          </w:tcPr>
          <w:p w:rsidR="00E41A0A" w:rsidRPr="008D2511" w:rsidRDefault="00E41A0A">
            <w:pPr>
              <w:pStyle w:val="ConsPlusNormal"/>
              <w:jc w:val="right"/>
            </w:pPr>
            <w:r w:rsidRPr="008D2511">
              <w:t>45</w:t>
            </w:r>
          </w:p>
        </w:tc>
      </w:tr>
      <w:tr w:rsidR="008D2511" w:rsidRPr="008D2511">
        <w:tblPrEx>
          <w:tblBorders>
            <w:insideH w:val="nil"/>
          </w:tblBorders>
        </w:tblPrEx>
        <w:tc>
          <w:tcPr>
            <w:tcW w:w="594" w:type="dxa"/>
            <w:tcBorders>
              <w:bottom w:val="nil"/>
            </w:tcBorders>
          </w:tcPr>
          <w:p w:rsidR="00E41A0A" w:rsidRPr="008D2511" w:rsidRDefault="00E41A0A">
            <w:pPr>
              <w:pStyle w:val="ConsPlusNormal"/>
              <w:jc w:val="center"/>
            </w:pPr>
            <w:r w:rsidRPr="008D2511">
              <w:t>4.5</w:t>
            </w:r>
          </w:p>
        </w:tc>
        <w:tc>
          <w:tcPr>
            <w:tcW w:w="6236" w:type="dxa"/>
            <w:tcBorders>
              <w:bottom w:val="nil"/>
            </w:tcBorders>
          </w:tcPr>
          <w:p w:rsidR="00E41A0A" w:rsidRPr="008D2511" w:rsidRDefault="00E41A0A">
            <w:pPr>
              <w:pStyle w:val="ConsPlusNormal"/>
            </w:pPr>
            <w:r w:rsidRPr="008D2511">
              <w:t>свыше 250 л. с. (свыше 183,9 кВт)</w:t>
            </w:r>
          </w:p>
        </w:tc>
        <w:tc>
          <w:tcPr>
            <w:tcW w:w="2211" w:type="dxa"/>
            <w:tcBorders>
              <w:bottom w:val="nil"/>
            </w:tcBorders>
          </w:tcPr>
          <w:p w:rsidR="00E41A0A" w:rsidRPr="008D2511" w:rsidRDefault="00E41A0A">
            <w:pPr>
              <w:pStyle w:val="ConsPlusNormal"/>
              <w:jc w:val="right"/>
            </w:pPr>
            <w:r w:rsidRPr="008D2511">
              <w:t>85</w:t>
            </w:r>
          </w:p>
        </w:tc>
      </w:tr>
      <w:tr w:rsidR="008D2511" w:rsidRPr="008D2511">
        <w:tblPrEx>
          <w:tblBorders>
            <w:insideH w:val="nil"/>
          </w:tblBorders>
        </w:tblPrEx>
        <w:tc>
          <w:tcPr>
            <w:tcW w:w="9041" w:type="dxa"/>
            <w:gridSpan w:val="3"/>
            <w:tcBorders>
              <w:top w:val="nil"/>
            </w:tcBorders>
          </w:tcPr>
          <w:p w:rsidR="00E41A0A" w:rsidRPr="008D2511" w:rsidRDefault="00E41A0A">
            <w:pPr>
              <w:pStyle w:val="ConsPlusNormal"/>
              <w:jc w:val="both"/>
            </w:pPr>
            <w:r w:rsidRPr="008D2511">
              <w:t>(п. 4.5 в ред. Закона Республики Хакасия от 27.10.2017 N 67-ЗРХ)</w:t>
            </w:r>
          </w:p>
        </w:tc>
      </w:tr>
      <w:tr w:rsidR="008D2511" w:rsidRPr="008D2511">
        <w:tc>
          <w:tcPr>
            <w:tcW w:w="594" w:type="dxa"/>
          </w:tcPr>
          <w:p w:rsidR="00E41A0A" w:rsidRPr="008D2511" w:rsidRDefault="00E41A0A">
            <w:pPr>
              <w:pStyle w:val="ConsPlusNormal"/>
              <w:jc w:val="center"/>
              <w:outlineLvl w:val="3"/>
            </w:pPr>
            <w:r w:rsidRPr="008D2511">
              <w:t>5</w:t>
            </w:r>
          </w:p>
        </w:tc>
        <w:tc>
          <w:tcPr>
            <w:tcW w:w="6236" w:type="dxa"/>
          </w:tcPr>
          <w:p w:rsidR="00E41A0A" w:rsidRPr="008D2511" w:rsidRDefault="00E41A0A">
            <w:pPr>
              <w:pStyle w:val="ConsPlusNormal"/>
            </w:pPr>
            <w:r w:rsidRPr="008D2511">
              <w:t>Другие самоходные транспортные средства, машины и механизмы на пневматическом и гусеничном ходу (с каждой лошадиной силы)</w:t>
            </w:r>
          </w:p>
        </w:tc>
        <w:tc>
          <w:tcPr>
            <w:tcW w:w="2211" w:type="dxa"/>
          </w:tcPr>
          <w:p w:rsidR="00E41A0A" w:rsidRPr="008D2511" w:rsidRDefault="00E41A0A">
            <w:pPr>
              <w:pStyle w:val="ConsPlusNormal"/>
              <w:jc w:val="right"/>
            </w:pPr>
            <w:r w:rsidRPr="008D2511">
              <w:t>11,5</w:t>
            </w:r>
          </w:p>
        </w:tc>
      </w:tr>
      <w:tr w:rsidR="008D2511" w:rsidRPr="008D2511">
        <w:tc>
          <w:tcPr>
            <w:tcW w:w="594" w:type="dxa"/>
          </w:tcPr>
          <w:p w:rsidR="00E41A0A" w:rsidRPr="008D2511" w:rsidRDefault="00E41A0A">
            <w:pPr>
              <w:pStyle w:val="ConsPlusNormal"/>
              <w:jc w:val="center"/>
              <w:outlineLvl w:val="3"/>
            </w:pPr>
            <w:r w:rsidRPr="008D2511">
              <w:t>6</w:t>
            </w:r>
          </w:p>
        </w:tc>
        <w:tc>
          <w:tcPr>
            <w:tcW w:w="6236" w:type="dxa"/>
          </w:tcPr>
          <w:p w:rsidR="00E41A0A" w:rsidRPr="008D2511" w:rsidRDefault="00E41A0A">
            <w:pPr>
              <w:pStyle w:val="ConsPlusNormal"/>
            </w:pPr>
            <w:r w:rsidRPr="008D2511">
              <w:t>Снегоходы, мотосани с мощностью двигателя (с каждой лошадиной силы)</w:t>
            </w:r>
          </w:p>
        </w:tc>
        <w:tc>
          <w:tcPr>
            <w:tcW w:w="2211" w:type="dxa"/>
          </w:tcPr>
          <w:p w:rsidR="00E41A0A" w:rsidRPr="008D2511" w:rsidRDefault="00E41A0A">
            <w:pPr>
              <w:pStyle w:val="ConsPlusNormal"/>
            </w:pPr>
          </w:p>
        </w:tc>
      </w:tr>
      <w:tr w:rsidR="008D2511" w:rsidRPr="008D2511">
        <w:tc>
          <w:tcPr>
            <w:tcW w:w="594" w:type="dxa"/>
          </w:tcPr>
          <w:p w:rsidR="00E41A0A" w:rsidRPr="008D2511" w:rsidRDefault="00E41A0A">
            <w:pPr>
              <w:pStyle w:val="ConsPlusNormal"/>
              <w:jc w:val="center"/>
            </w:pPr>
            <w:r w:rsidRPr="008D2511">
              <w:t>6.1</w:t>
            </w:r>
          </w:p>
        </w:tc>
        <w:tc>
          <w:tcPr>
            <w:tcW w:w="6236" w:type="dxa"/>
          </w:tcPr>
          <w:p w:rsidR="00E41A0A" w:rsidRPr="008D2511" w:rsidRDefault="00E41A0A">
            <w:pPr>
              <w:pStyle w:val="ConsPlusNormal"/>
            </w:pPr>
            <w:r w:rsidRPr="008D2511">
              <w:t>до 50 л. с. (до 36,77 кВт) включительно</w:t>
            </w:r>
          </w:p>
        </w:tc>
        <w:tc>
          <w:tcPr>
            <w:tcW w:w="2211" w:type="dxa"/>
          </w:tcPr>
          <w:p w:rsidR="00E41A0A" w:rsidRPr="008D2511" w:rsidRDefault="00E41A0A">
            <w:pPr>
              <w:pStyle w:val="ConsPlusNormal"/>
              <w:jc w:val="right"/>
            </w:pPr>
            <w:r w:rsidRPr="008D2511">
              <w:t>15</w:t>
            </w:r>
          </w:p>
        </w:tc>
      </w:tr>
      <w:tr w:rsidR="008D2511" w:rsidRPr="008D2511">
        <w:tc>
          <w:tcPr>
            <w:tcW w:w="594" w:type="dxa"/>
          </w:tcPr>
          <w:p w:rsidR="00E41A0A" w:rsidRPr="008D2511" w:rsidRDefault="00E41A0A">
            <w:pPr>
              <w:pStyle w:val="ConsPlusNormal"/>
              <w:jc w:val="center"/>
            </w:pPr>
            <w:r w:rsidRPr="008D2511">
              <w:t>6.2</w:t>
            </w:r>
          </w:p>
        </w:tc>
        <w:tc>
          <w:tcPr>
            <w:tcW w:w="6236" w:type="dxa"/>
          </w:tcPr>
          <w:p w:rsidR="00E41A0A" w:rsidRPr="008D2511" w:rsidRDefault="00E41A0A">
            <w:pPr>
              <w:pStyle w:val="ConsPlusNormal"/>
            </w:pPr>
            <w:r w:rsidRPr="008D2511">
              <w:t>свыше 50 л. с. (свыше 36,77 кВт)</w:t>
            </w:r>
          </w:p>
        </w:tc>
        <w:tc>
          <w:tcPr>
            <w:tcW w:w="2211" w:type="dxa"/>
          </w:tcPr>
          <w:p w:rsidR="00E41A0A" w:rsidRPr="008D2511" w:rsidRDefault="00E41A0A">
            <w:pPr>
              <w:pStyle w:val="ConsPlusNormal"/>
              <w:jc w:val="right"/>
            </w:pPr>
            <w:r w:rsidRPr="008D2511">
              <w:t>45</w:t>
            </w:r>
          </w:p>
        </w:tc>
      </w:tr>
      <w:tr w:rsidR="008D2511" w:rsidRPr="008D2511">
        <w:tc>
          <w:tcPr>
            <w:tcW w:w="594" w:type="dxa"/>
          </w:tcPr>
          <w:p w:rsidR="00E41A0A" w:rsidRPr="008D2511" w:rsidRDefault="00E41A0A">
            <w:pPr>
              <w:pStyle w:val="ConsPlusNormal"/>
              <w:jc w:val="center"/>
              <w:outlineLvl w:val="3"/>
            </w:pPr>
            <w:r w:rsidRPr="008D2511">
              <w:t>7</w:t>
            </w:r>
          </w:p>
        </w:tc>
        <w:tc>
          <w:tcPr>
            <w:tcW w:w="6236" w:type="dxa"/>
          </w:tcPr>
          <w:p w:rsidR="00E41A0A" w:rsidRPr="008D2511" w:rsidRDefault="00E41A0A">
            <w:pPr>
              <w:pStyle w:val="ConsPlusNormal"/>
            </w:pPr>
            <w:r w:rsidRPr="008D2511">
              <w:t>Катера, моторные лодки и другие водные транспортные средства с мощностью двигателя (с каждой лошадиной силы)</w:t>
            </w:r>
          </w:p>
        </w:tc>
        <w:tc>
          <w:tcPr>
            <w:tcW w:w="2211" w:type="dxa"/>
          </w:tcPr>
          <w:p w:rsidR="00E41A0A" w:rsidRPr="008D2511" w:rsidRDefault="00E41A0A">
            <w:pPr>
              <w:pStyle w:val="ConsPlusNormal"/>
            </w:pPr>
          </w:p>
        </w:tc>
      </w:tr>
      <w:tr w:rsidR="008D2511" w:rsidRPr="008D2511">
        <w:tc>
          <w:tcPr>
            <w:tcW w:w="594" w:type="dxa"/>
          </w:tcPr>
          <w:p w:rsidR="00E41A0A" w:rsidRPr="008D2511" w:rsidRDefault="00E41A0A">
            <w:pPr>
              <w:pStyle w:val="ConsPlusNormal"/>
              <w:jc w:val="center"/>
            </w:pPr>
            <w:r w:rsidRPr="008D2511">
              <w:t>7.1</w:t>
            </w:r>
          </w:p>
        </w:tc>
        <w:tc>
          <w:tcPr>
            <w:tcW w:w="6236" w:type="dxa"/>
          </w:tcPr>
          <w:p w:rsidR="00E41A0A" w:rsidRPr="008D2511" w:rsidRDefault="00E41A0A">
            <w:pPr>
              <w:pStyle w:val="ConsPlusNormal"/>
            </w:pPr>
            <w:r w:rsidRPr="008D2511">
              <w:t>до 100 л. с. (до 73,55 кВт) включительно</w:t>
            </w:r>
          </w:p>
        </w:tc>
        <w:tc>
          <w:tcPr>
            <w:tcW w:w="2211" w:type="dxa"/>
          </w:tcPr>
          <w:p w:rsidR="00E41A0A" w:rsidRPr="008D2511" w:rsidRDefault="00E41A0A">
            <w:pPr>
              <w:pStyle w:val="ConsPlusNormal"/>
              <w:jc w:val="right"/>
            </w:pPr>
            <w:r w:rsidRPr="008D2511">
              <w:t>20</w:t>
            </w:r>
          </w:p>
        </w:tc>
      </w:tr>
      <w:tr w:rsidR="008D2511" w:rsidRPr="008D2511">
        <w:tc>
          <w:tcPr>
            <w:tcW w:w="594" w:type="dxa"/>
          </w:tcPr>
          <w:p w:rsidR="00E41A0A" w:rsidRPr="008D2511" w:rsidRDefault="00E41A0A">
            <w:pPr>
              <w:pStyle w:val="ConsPlusNormal"/>
              <w:jc w:val="center"/>
            </w:pPr>
            <w:r w:rsidRPr="008D2511">
              <w:t>7.2</w:t>
            </w:r>
          </w:p>
        </w:tc>
        <w:tc>
          <w:tcPr>
            <w:tcW w:w="6236" w:type="dxa"/>
          </w:tcPr>
          <w:p w:rsidR="00E41A0A" w:rsidRPr="008D2511" w:rsidRDefault="00E41A0A">
            <w:pPr>
              <w:pStyle w:val="ConsPlusNormal"/>
            </w:pPr>
            <w:r w:rsidRPr="008D2511">
              <w:t>свыше 100 л. с. (свыше 73,55 кВт)</w:t>
            </w:r>
          </w:p>
        </w:tc>
        <w:tc>
          <w:tcPr>
            <w:tcW w:w="2211" w:type="dxa"/>
          </w:tcPr>
          <w:p w:rsidR="00E41A0A" w:rsidRPr="008D2511" w:rsidRDefault="00E41A0A">
            <w:pPr>
              <w:pStyle w:val="ConsPlusNormal"/>
              <w:jc w:val="right"/>
            </w:pPr>
            <w:r w:rsidRPr="008D2511">
              <w:t>60</w:t>
            </w:r>
          </w:p>
        </w:tc>
      </w:tr>
      <w:tr w:rsidR="008D2511" w:rsidRPr="008D2511">
        <w:tc>
          <w:tcPr>
            <w:tcW w:w="594" w:type="dxa"/>
          </w:tcPr>
          <w:p w:rsidR="00E41A0A" w:rsidRPr="008D2511" w:rsidRDefault="00E41A0A">
            <w:pPr>
              <w:pStyle w:val="ConsPlusNormal"/>
              <w:jc w:val="center"/>
              <w:outlineLvl w:val="3"/>
            </w:pPr>
            <w:r w:rsidRPr="008D2511">
              <w:t>8</w:t>
            </w:r>
          </w:p>
        </w:tc>
        <w:tc>
          <w:tcPr>
            <w:tcW w:w="6236" w:type="dxa"/>
          </w:tcPr>
          <w:p w:rsidR="00E41A0A" w:rsidRPr="008D2511" w:rsidRDefault="00E41A0A">
            <w:pPr>
              <w:pStyle w:val="ConsPlusNormal"/>
            </w:pPr>
            <w:r w:rsidRPr="008D2511">
              <w:t>Яхты и другие парусно-моторные суда с мощностью двигателя (с каждой лошадиной силы)</w:t>
            </w:r>
          </w:p>
        </w:tc>
        <w:tc>
          <w:tcPr>
            <w:tcW w:w="2211" w:type="dxa"/>
          </w:tcPr>
          <w:p w:rsidR="00E41A0A" w:rsidRPr="008D2511" w:rsidRDefault="00E41A0A">
            <w:pPr>
              <w:pStyle w:val="ConsPlusNormal"/>
            </w:pPr>
          </w:p>
        </w:tc>
      </w:tr>
      <w:tr w:rsidR="008D2511" w:rsidRPr="008D2511">
        <w:tc>
          <w:tcPr>
            <w:tcW w:w="594" w:type="dxa"/>
          </w:tcPr>
          <w:p w:rsidR="00E41A0A" w:rsidRPr="008D2511" w:rsidRDefault="00E41A0A">
            <w:pPr>
              <w:pStyle w:val="ConsPlusNormal"/>
              <w:jc w:val="center"/>
            </w:pPr>
            <w:r w:rsidRPr="008D2511">
              <w:t>8.1</w:t>
            </w:r>
          </w:p>
        </w:tc>
        <w:tc>
          <w:tcPr>
            <w:tcW w:w="6236" w:type="dxa"/>
          </w:tcPr>
          <w:p w:rsidR="00E41A0A" w:rsidRPr="008D2511" w:rsidRDefault="00E41A0A">
            <w:pPr>
              <w:pStyle w:val="ConsPlusNormal"/>
            </w:pPr>
            <w:r w:rsidRPr="008D2511">
              <w:t>до 100 л. с. (до 73,55 кВт) включительно</w:t>
            </w:r>
          </w:p>
        </w:tc>
        <w:tc>
          <w:tcPr>
            <w:tcW w:w="2211" w:type="dxa"/>
          </w:tcPr>
          <w:p w:rsidR="00E41A0A" w:rsidRPr="008D2511" w:rsidRDefault="00E41A0A">
            <w:pPr>
              <w:pStyle w:val="ConsPlusNormal"/>
              <w:jc w:val="right"/>
            </w:pPr>
            <w:r w:rsidRPr="008D2511">
              <w:t>60</w:t>
            </w:r>
          </w:p>
        </w:tc>
      </w:tr>
      <w:tr w:rsidR="008D2511" w:rsidRPr="008D2511">
        <w:tblPrEx>
          <w:tblBorders>
            <w:insideH w:val="nil"/>
          </w:tblBorders>
        </w:tblPrEx>
        <w:tc>
          <w:tcPr>
            <w:tcW w:w="594" w:type="dxa"/>
            <w:tcBorders>
              <w:bottom w:val="nil"/>
            </w:tcBorders>
          </w:tcPr>
          <w:p w:rsidR="00E41A0A" w:rsidRPr="008D2511" w:rsidRDefault="00E41A0A">
            <w:pPr>
              <w:pStyle w:val="ConsPlusNormal"/>
              <w:jc w:val="center"/>
            </w:pPr>
            <w:r w:rsidRPr="008D2511">
              <w:t>8.2</w:t>
            </w:r>
          </w:p>
        </w:tc>
        <w:tc>
          <w:tcPr>
            <w:tcW w:w="6236" w:type="dxa"/>
            <w:tcBorders>
              <w:bottom w:val="nil"/>
            </w:tcBorders>
          </w:tcPr>
          <w:p w:rsidR="00E41A0A" w:rsidRPr="008D2511" w:rsidRDefault="00E41A0A">
            <w:pPr>
              <w:pStyle w:val="ConsPlusNormal"/>
            </w:pPr>
            <w:r w:rsidRPr="008D2511">
              <w:t>свыше 100 л. с. (свыше 73,55 кВт)</w:t>
            </w:r>
          </w:p>
        </w:tc>
        <w:tc>
          <w:tcPr>
            <w:tcW w:w="2211" w:type="dxa"/>
            <w:tcBorders>
              <w:bottom w:val="nil"/>
            </w:tcBorders>
          </w:tcPr>
          <w:p w:rsidR="00E41A0A" w:rsidRPr="008D2511" w:rsidRDefault="00E41A0A">
            <w:pPr>
              <w:pStyle w:val="ConsPlusNormal"/>
              <w:jc w:val="right"/>
            </w:pPr>
            <w:r w:rsidRPr="008D2511">
              <w:t>200</w:t>
            </w:r>
          </w:p>
        </w:tc>
      </w:tr>
      <w:tr w:rsidR="008D2511" w:rsidRPr="008D2511">
        <w:tblPrEx>
          <w:tblBorders>
            <w:insideH w:val="nil"/>
          </w:tblBorders>
        </w:tblPrEx>
        <w:tc>
          <w:tcPr>
            <w:tcW w:w="9041" w:type="dxa"/>
            <w:gridSpan w:val="3"/>
            <w:tcBorders>
              <w:top w:val="nil"/>
            </w:tcBorders>
          </w:tcPr>
          <w:p w:rsidR="00E41A0A" w:rsidRPr="008D2511" w:rsidRDefault="00E41A0A">
            <w:pPr>
              <w:pStyle w:val="ConsPlusNormal"/>
              <w:jc w:val="both"/>
            </w:pPr>
            <w:r w:rsidRPr="008D2511">
              <w:t>(п. 8.2 в ред. Закона Республики Хакасия от 27.10.2017 N 67-ЗРХ)</w:t>
            </w:r>
          </w:p>
        </w:tc>
      </w:tr>
      <w:tr w:rsidR="008D2511" w:rsidRPr="008D2511">
        <w:tc>
          <w:tcPr>
            <w:tcW w:w="594" w:type="dxa"/>
          </w:tcPr>
          <w:p w:rsidR="00E41A0A" w:rsidRPr="008D2511" w:rsidRDefault="00E41A0A">
            <w:pPr>
              <w:pStyle w:val="ConsPlusNormal"/>
              <w:jc w:val="center"/>
              <w:outlineLvl w:val="3"/>
            </w:pPr>
            <w:r w:rsidRPr="008D2511">
              <w:t>9</w:t>
            </w:r>
          </w:p>
        </w:tc>
        <w:tc>
          <w:tcPr>
            <w:tcW w:w="6236" w:type="dxa"/>
          </w:tcPr>
          <w:p w:rsidR="00E41A0A" w:rsidRPr="008D2511" w:rsidRDefault="00E41A0A">
            <w:pPr>
              <w:pStyle w:val="ConsPlusNormal"/>
            </w:pPr>
            <w:r w:rsidRPr="008D2511">
              <w:t>Гидроциклы с мощностью двигателя (с каждой лошадиной силы)</w:t>
            </w:r>
          </w:p>
        </w:tc>
        <w:tc>
          <w:tcPr>
            <w:tcW w:w="2211" w:type="dxa"/>
          </w:tcPr>
          <w:p w:rsidR="00E41A0A" w:rsidRPr="008D2511" w:rsidRDefault="00E41A0A">
            <w:pPr>
              <w:pStyle w:val="ConsPlusNormal"/>
            </w:pPr>
          </w:p>
        </w:tc>
      </w:tr>
      <w:tr w:rsidR="008D2511" w:rsidRPr="008D2511">
        <w:tc>
          <w:tcPr>
            <w:tcW w:w="594" w:type="dxa"/>
          </w:tcPr>
          <w:p w:rsidR="00E41A0A" w:rsidRPr="008D2511" w:rsidRDefault="00E41A0A">
            <w:pPr>
              <w:pStyle w:val="ConsPlusNormal"/>
              <w:jc w:val="center"/>
            </w:pPr>
            <w:r w:rsidRPr="008D2511">
              <w:lastRenderedPageBreak/>
              <w:t>9.1</w:t>
            </w:r>
          </w:p>
        </w:tc>
        <w:tc>
          <w:tcPr>
            <w:tcW w:w="6236" w:type="dxa"/>
          </w:tcPr>
          <w:p w:rsidR="00E41A0A" w:rsidRPr="008D2511" w:rsidRDefault="00E41A0A">
            <w:pPr>
              <w:pStyle w:val="ConsPlusNormal"/>
            </w:pPr>
            <w:r w:rsidRPr="008D2511">
              <w:t>до 100 л. с. (до 73,55 кВт) включительно</w:t>
            </w:r>
          </w:p>
        </w:tc>
        <w:tc>
          <w:tcPr>
            <w:tcW w:w="2211" w:type="dxa"/>
          </w:tcPr>
          <w:p w:rsidR="00E41A0A" w:rsidRPr="008D2511" w:rsidRDefault="00E41A0A">
            <w:pPr>
              <w:pStyle w:val="ConsPlusNormal"/>
              <w:jc w:val="right"/>
            </w:pPr>
            <w:r w:rsidRPr="008D2511">
              <w:t>100</w:t>
            </w:r>
          </w:p>
        </w:tc>
      </w:tr>
      <w:tr w:rsidR="008D2511" w:rsidRPr="008D2511">
        <w:tc>
          <w:tcPr>
            <w:tcW w:w="594" w:type="dxa"/>
          </w:tcPr>
          <w:p w:rsidR="00E41A0A" w:rsidRPr="008D2511" w:rsidRDefault="00E41A0A">
            <w:pPr>
              <w:pStyle w:val="ConsPlusNormal"/>
              <w:jc w:val="center"/>
            </w:pPr>
            <w:r w:rsidRPr="008D2511">
              <w:t>9.2</w:t>
            </w:r>
          </w:p>
        </w:tc>
        <w:tc>
          <w:tcPr>
            <w:tcW w:w="6236" w:type="dxa"/>
          </w:tcPr>
          <w:p w:rsidR="00E41A0A" w:rsidRPr="008D2511" w:rsidRDefault="00E41A0A">
            <w:pPr>
              <w:pStyle w:val="ConsPlusNormal"/>
            </w:pPr>
            <w:r w:rsidRPr="008D2511">
              <w:t>свыше 100 л. с. (свыше 73,55 кВт)</w:t>
            </w:r>
          </w:p>
        </w:tc>
        <w:tc>
          <w:tcPr>
            <w:tcW w:w="2211" w:type="dxa"/>
          </w:tcPr>
          <w:p w:rsidR="00E41A0A" w:rsidRPr="008D2511" w:rsidRDefault="00E41A0A">
            <w:pPr>
              <w:pStyle w:val="ConsPlusNormal"/>
              <w:jc w:val="right"/>
            </w:pPr>
            <w:r w:rsidRPr="008D2511">
              <w:t>200</w:t>
            </w:r>
          </w:p>
        </w:tc>
      </w:tr>
      <w:tr w:rsidR="008D2511" w:rsidRPr="008D2511">
        <w:tc>
          <w:tcPr>
            <w:tcW w:w="594" w:type="dxa"/>
          </w:tcPr>
          <w:p w:rsidR="00E41A0A" w:rsidRPr="008D2511" w:rsidRDefault="00E41A0A">
            <w:pPr>
              <w:pStyle w:val="ConsPlusNormal"/>
              <w:jc w:val="center"/>
              <w:outlineLvl w:val="3"/>
            </w:pPr>
            <w:r w:rsidRPr="008D2511">
              <w:t>10</w:t>
            </w:r>
          </w:p>
        </w:tc>
        <w:tc>
          <w:tcPr>
            <w:tcW w:w="6236" w:type="dxa"/>
          </w:tcPr>
          <w:p w:rsidR="00E41A0A" w:rsidRPr="008D2511" w:rsidRDefault="00E41A0A">
            <w:pPr>
              <w:pStyle w:val="ConsPlusNormal"/>
            </w:pPr>
            <w:r w:rsidRPr="008D2511">
              <w:t>Несамоходные (буксируемые) суда, для которых определяется валовая вместимость (с каждой регистровой тонны валовой вместимости)</w:t>
            </w:r>
          </w:p>
        </w:tc>
        <w:tc>
          <w:tcPr>
            <w:tcW w:w="2211" w:type="dxa"/>
          </w:tcPr>
          <w:p w:rsidR="00E41A0A" w:rsidRPr="008D2511" w:rsidRDefault="00E41A0A">
            <w:pPr>
              <w:pStyle w:val="ConsPlusNormal"/>
              <w:jc w:val="right"/>
            </w:pPr>
            <w:r w:rsidRPr="008D2511">
              <w:t>45</w:t>
            </w:r>
          </w:p>
        </w:tc>
      </w:tr>
      <w:tr w:rsidR="008D2511" w:rsidRPr="008D2511">
        <w:tc>
          <w:tcPr>
            <w:tcW w:w="594" w:type="dxa"/>
          </w:tcPr>
          <w:p w:rsidR="00E41A0A" w:rsidRPr="008D2511" w:rsidRDefault="00E41A0A">
            <w:pPr>
              <w:pStyle w:val="ConsPlusNormal"/>
              <w:jc w:val="center"/>
              <w:outlineLvl w:val="3"/>
            </w:pPr>
            <w:r w:rsidRPr="008D2511">
              <w:t>11</w:t>
            </w:r>
          </w:p>
        </w:tc>
        <w:tc>
          <w:tcPr>
            <w:tcW w:w="6236" w:type="dxa"/>
          </w:tcPr>
          <w:p w:rsidR="00E41A0A" w:rsidRPr="008D2511" w:rsidRDefault="00E41A0A">
            <w:pPr>
              <w:pStyle w:val="ConsPlusNormal"/>
            </w:pPr>
            <w:r w:rsidRPr="008D2511">
              <w:t>Самолеты, вертолеты и иные воздушные суда, имеющие двигатели (с каждой лошадиной силы)</w:t>
            </w:r>
          </w:p>
        </w:tc>
        <w:tc>
          <w:tcPr>
            <w:tcW w:w="2211" w:type="dxa"/>
          </w:tcPr>
          <w:p w:rsidR="00E41A0A" w:rsidRPr="008D2511" w:rsidRDefault="00E41A0A">
            <w:pPr>
              <w:pStyle w:val="ConsPlusNormal"/>
              <w:jc w:val="right"/>
            </w:pPr>
            <w:r w:rsidRPr="008D2511">
              <w:t>57</w:t>
            </w:r>
          </w:p>
        </w:tc>
      </w:tr>
      <w:tr w:rsidR="008D2511" w:rsidRPr="008D2511">
        <w:tc>
          <w:tcPr>
            <w:tcW w:w="594" w:type="dxa"/>
          </w:tcPr>
          <w:p w:rsidR="00E41A0A" w:rsidRPr="008D2511" w:rsidRDefault="00E41A0A">
            <w:pPr>
              <w:pStyle w:val="ConsPlusNormal"/>
              <w:jc w:val="center"/>
              <w:outlineLvl w:val="3"/>
            </w:pPr>
            <w:r w:rsidRPr="008D2511">
              <w:t>12</w:t>
            </w:r>
          </w:p>
        </w:tc>
        <w:tc>
          <w:tcPr>
            <w:tcW w:w="6236" w:type="dxa"/>
          </w:tcPr>
          <w:p w:rsidR="00E41A0A" w:rsidRPr="008D2511" w:rsidRDefault="00E41A0A">
            <w:pPr>
              <w:pStyle w:val="ConsPlusNormal"/>
            </w:pPr>
            <w:r w:rsidRPr="008D2511">
              <w:t>Самолеты, имеющие реактивные двигатели (с каждого килограмма силы тяги)</w:t>
            </w:r>
          </w:p>
        </w:tc>
        <w:tc>
          <w:tcPr>
            <w:tcW w:w="2211" w:type="dxa"/>
          </w:tcPr>
          <w:p w:rsidR="00E41A0A" w:rsidRPr="008D2511" w:rsidRDefault="00E41A0A">
            <w:pPr>
              <w:pStyle w:val="ConsPlusNormal"/>
              <w:jc w:val="right"/>
            </w:pPr>
            <w:r w:rsidRPr="008D2511">
              <w:t>100</w:t>
            </w:r>
          </w:p>
        </w:tc>
      </w:tr>
      <w:tr w:rsidR="00E41A0A" w:rsidRPr="008D2511">
        <w:tc>
          <w:tcPr>
            <w:tcW w:w="594" w:type="dxa"/>
          </w:tcPr>
          <w:p w:rsidR="00E41A0A" w:rsidRPr="008D2511" w:rsidRDefault="00E41A0A">
            <w:pPr>
              <w:pStyle w:val="ConsPlusNormal"/>
              <w:jc w:val="center"/>
              <w:outlineLvl w:val="3"/>
            </w:pPr>
            <w:r w:rsidRPr="008D2511">
              <w:t>13</w:t>
            </w:r>
          </w:p>
        </w:tc>
        <w:tc>
          <w:tcPr>
            <w:tcW w:w="6236" w:type="dxa"/>
          </w:tcPr>
          <w:p w:rsidR="00E41A0A" w:rsidRPr="008D2511" w:rsidRDefault="00E41A0A">
            <w:pPr>
              <w:pStyle w:val="ConsPlusNormal"/>
            </w:pPr>
            <w:r w:rsidRPr="008D2511">
              <w:t>Другие водные и воздушные транспортные средства, не имеющие двигателей (с единицы транспортного средства)</w:t>
            </w:r>
          </w:p>
        </w:tc>
        <w:tc>
          <w:tcPr>
            <w:tcW w:w="2211" w:type="dxa"/>
          </w:tcPr>
          <w:p w:rsidR="00E41A0A" w:rsidRPr="008D2511" w:rsidRDefault="00E41A0A">
            <w:pPr>
              <w:pStyle w:val="ConsPlusNormal"/>
              <w:jc w:val="right"/>
            </w:pPr>
            <w:r w:rsidRPr="008D2511">
              <w:t>400</w:t>
            </w:r>
          </w:p>
        </w:tc>
      </w:tr>
    </w:tbl>
    <w:p w:rsidR="00E41A0A" w:rsidRPr="008D2511" w:rsidRDefault="00E41A0A">
      <w:pPr>
        <w:pStyle w:val="ConsPlusNormal"/>
        <w:jc w:val="both"/>
      </w:pPr>
    </w:p>
    <w:p w:rsidR="00E41A0A" w:rsidRPr="008D2511" w:rsidRDefault="00E41A0A">
      <w:pPr>
        <w:pStyle w:val="ConsPlusNormal"/>
        <w:jc w:val="both"/>
      </w:pPr>
      <w:r w:rsidRPr="008D2511">
        <w:t>(таблица в ред. Закона Республики Хакасия от 11.11.2016 N 83-ЗРХ)</w:t>
      </w:r>
    </w:p>
    <w:p w:rsidR="00E41A0A" w:rsidRPr="008D2511" w:rsidRDefault="00E41A0A">
      <w:pPr>
        <w:pStyle w:val="ConsPlusNormal"/>
        <w:spacing w:before="220"/>
        <w:ind w:firstLine="540"/>
        <w:jc w:val="both"/>
      </w:pPr>
      <w:r w:rsidRPr="008D2511">
        <w:t>Часть вторая утратила силу с 1 января 2018 года. - Закон Республики Хакасия от 27.10.2017 N 67-ЗРХ.</w:t>
      </w:r>
    </w:p>
    <w:p w:rsidR="00E41A0A" w:rsidRPr="008D2511" w:rsidRDefault="00E41A0A">
      <w:pPr>
        <w:pStyle w:val="ConsPlusNormal"/>
        <w:jc w:val="both"/>
      </w:pPr>
    </w:p>
    <w:p w:rsidR="00E41A0A" w:rsidRPr="008D2511" w:rsidRDefault="00E41A0A">
      <w:pPr>
        <w:pStyle w:val="ConsPlusNormal"/>
        <w:ind w:firstLine="540"/>
        <w:jc w:val="both"/>
        <w:outlineLvl w:val="1"/>
      </w:pPr>
      <w:r w:rsidRPr="008D2511">
        <w:t>Статья 4. Формы отчетности и сроки ее представления</w:t>
      </w:r>
    </w:p>
    <w:p w:rsidR="00E41A0A" w:rsidRPr="008D2511" w:rsidRDefault="00E41A0A">
      <w:pPr>
        <w:pStyle w:val="ConsPlusNormal"/>
        <w:ind w:firstLine="540"/>
        <w:jc w:val="both"/>
      </w:pPr>
      <w:r w:rsidRPr="008D2511">
        <w:t>(в ред. Закона Республики Хакасия от 28.11.2005 N 70-ЗРХ)</w:t>
      </w:r>
    </w:p>
    <w:p w:rsidR="00E41A0A" w:rsidRPr="008D2511" w:rsidRDefault="00E41A0A">
      <w:pPr>
        <w:pStyle w:val="ConsPlusNormal"/>
        <w:jc w:val="both"/>
      </w:pPr>
    </w:p>
    <w:p w:rsidR="00E41A0A" w:rsidRPr="008D2511" w:rsidRDefault="00E41A0A">
      <w:pPr>
        <w:pStyle w:val="ConsPlusNormal"/>
        <w:ind w:firstLine="540"/>
        <w:jc w:val="both"/>
      </w:pPr>
      <w:r w:rsidRPr="008D2511">
        <w:t>Налогоплательщики, являющиеся организациями, по истечении налогового периода представляют в налоговый орган по месту нахождения транспортных средств налоговую декларацию по налогу.</w:t>
      </w:r>
    </w:p>
    <w:p w:rsidR="00E41A0A" w:rsidRPr="008D2511" w:rsidRDefault="00E41A0A">
      <w:pPr>
        <w:pStyle w:val="ConsPlusNormal"/>
        <w:spacing w:before="220"/>
        <w:ind w:firstLine="540"/>
        <w:jc w:val="both"/>
      </w:pPr>
      <w:r w:rsidRPr="008D2511">
        <w:t>Часть вторая утратила силу. - Закон Республики Хакасия от 26.11.2010 N 109-ЗРХ.</w:t>
      </w:r>
    </w:p>
    <w:p w:rsidR="00E41A0A" w:rsidRPr="008D2511" w:rsidRDefault="00E41A0A">
      <w:pPr>
        <w:pStyle w:val="ConsPlusNormal"/>
        <w:spacing w:before="220"/>
        <w:ind w:firstLine="540"/>
        <w:jc w:val="both"/>
      </w:pPr>
      <w:r w:rsidRPr="008D2511">
        <w:t>Части третья - четвертая утратили силу с 1 января 2011 года. - Закон Республики Хакасия от 26.11.2010 N 109-ЗРХ.</w:t>
      </w:r>
    </w:p>
    <w:p w:rsidR="00E41A0A" w:rsidRPr="008D2511" w:rsidRDefault="00E41A0A">
      <w:pPr>
        <w:pStyle w:val="ConsPlusNormal"/>
        <w:spacing w:before="220"/>
        <w:ind w:firstLine="540"/>
        <w:jc w:val="both"/>
      </w:pPr>
      <w:r w:rsidRPr="008D2511">
        <w:t>Налоговые декларации по налогу представляются налогоплательщиками, являющимися организациями, не позднее 1 февраля года, следующего за истекшим налоговым периодом.</w:t>
      </w:r>
    </w:p>
    <w:p w:rsidR="00E41A0A" w:rsidRPr="008D2511" w:rsidRDefault="00E41A0A">
      <w:pPr>
        <w:pStyle w:val="ConsPlusNormal"/>
        <w:jc w:val="both"/>
      </w:pPr>
      <w:r w:rsidRPr="008D2511">
        <w:t>(в ред. Закона Республики Хакасия от 26.11.2010 N 109-ЗРХ)</w:t>
      </w:r>
    </w:p>
    <w:p w:rsidR="00E41A0A" w:rsidRPr="008D2511" w:rsidRDefault="00E41A0A">
      <w:pPr>
        <w:pStyle w:val="ConsPlusNormal"/>
        <w:spacing w:before="220"/>
        <w:ind w:firstLine="540"/>
        <w:jc w:val="both"/>
      </w:pPr>
      <w:r w:rsidRPr="008D2511">
        <w:t>Часть шестая утратила силу с 1 января 2011 года. - Закон Республики Хакасия от 26.11.2010 N 109-ЗРХ.</w:t>
      </w:r>
    </w:p>
    <w:p w:rsidR="00E41A0A" w:rsidRPr="008D2511" w:rsidRDefault="00E41A0A">
      <w:pPr>
        <w:pStyle w:val="ConsPlusNormal"/>
        <w:jc w:val="both"/>
      </w:pPr>
    </w:p>
    <w:p w:rsidR="00E41A0A" w:rsidRPr="008D2511" w:rsidRDefault="00E41A0A">
      <w:pPr>
        <w:pStyle w:val="ConsPlusNormal"/>
        <w:ind w:firstLine="540"/>
        <w:jc w:val="both"/>
        <w:outlineLvl w:val="1"/>
      </w:pPr>
      <w:r w:rsidRPr="008D2511">
        <w:t>Статья 5. Порядок и сроки уплаты транспортного налога и авансовых платежей по налогу организациями</w:t>
      </w:r>
    </w:p>
    <w:p w:rsidR="00E41A0A" w:rsidRPr="008D2511" w:rsidRDefault="00E41A0A">
      <w:pPr>
        <w:pStyle w:val="ConsPlusNormal"/>
        <w:ind w:firstLine="540"/>
        <w:jc w:val="both"/>
      </w:pPr>
      <w:r w:rsidRPr="008D2511">
        <w:t>(в ред. Закона Республики Хакасия от 28.11.2005 N 70-ЗРХ)</w:t>
      </w:r>
    </w:p>
    <w:p w:rsidR="00E41A0A" w:rsidRPr="008D2511" w:rsidRDefault="00E41A0A">
      <w:pPr>
        <w:pStyle w:val="ConsPlusNormal"/>
        <w:jc w:val="both"/>
      </w:pPr>
    </w:p>
    <w:p w:rsidR="00E41A0A" w:rsidRPr="008D2511" w:rsidRDefault="00E41A0A">
      <w:pPr>
        <w:pStyle w:val="ConsPlusNormal"/>
        <w:ind w:firstLine="540"/>
        <w:jc w:val="both"/>
      </w:pPr>
      <w:r w:rsidRPr="008D2511">
        <w:t>Налогоплательщики, являющиеся организациями, по истечении каждого отчетного периода уплачивают авансовые платежи по налогу.</w:t>
      </w:r>
    </w:p>
    <w:p w:rsidR="00E41A0A" w:rsidRPr="008D2511" w:rsidRDefault="00E41A0A">
      <w:pPr>
        <w:pStyle w:val="ConsPlusNormal"/>
        <w:spacing w:before="220"/>
        <w:ind w:firstLine="540"/>
        <w:jc w:val="both"/>
      </w:pPr>
      <w:r w:rsidRPr="008D2511">
        <w:t>Уплата транспортного налога и авансовых платежей по налогу производится налогоплательщиками в бюджет по месту нахождения транспортных средств.</w:t>
      </w:r>
    </w:p>
    <w:p w:rsidR="00E41A0A" w:rsidRPr="008D2511" w:rsidRDefault="00E41A0A">
      <w:pPr>
        <w:pStyle w:val="ConsPlusNormal"/>
        <w:jc w:val="both"/>
      </w:pPr>
      <w:r w:rsidRPr="008D2511">
        <w:t>(в ред. Закона Республики Хакасия от 26.11.2010 N 109-ЗРХ)</w:t>
      </w:r>
    </w:p>
    <w:p w:rsidR="00E41A0A" w:rsidRPr="008D2511" w:rsidRDefault="00E41A0A">
      <w:pPr>
        <w:pStyle w:val="ConsPlusNormal"/>
        <w:spacing w:before="220"/>
        <w:ind w:firstLine="540"/>
        <w:jc w:val="both"/>
      </w:pPr>
      <w:r w:rsidRPr="008D2511">
        <w:t>Уплата авансовых платежей по налогу производится не позднее последнего числа месяца, следующего за истекшим отчетным периодом.</w:t>
      </w:r>
    </w:p>
    <w:p w:rsidR="00E41A0A" w:rsidRPr="008D2511" w:rsidRDefault="00E41A0A">
      <w:pPr>
        <w:pStyle w:val="ConsPlusNormal"/>
        <w:spacing w:before="220"/>
        <w:ind w:firstLine="540"/>
        <w:jc w:val="both"/>
      </w:pPr>
      <w:r w:rsidRPr="008D2511">
        <w:t>Уплата транспортного налога производится не позднее 1 марта года, следующего за истекшим налоговым периодом.</w:t>
      </w:r>
    </w:p>
    <w:p w:rsidR="00E41A0A" w:rsidRPr="008D2511" w:rsidRDefault="00E41A0A">
      <w:pPr>
        <w:pStyle w:val="ConsPlusNormal"/>
        <w:jc w:val="both"/>
      </w:pPr>
    </w:p>
    <w:p w:rsidR="00E41A0A" w:rsidRPr="008D2511" w:rsidRDefault="00E41A0A">
      <w:pPr>
        <w:pStyle w:val="ConsPlusNormal"/>
        <w:ind w:firstLine="540"/>
        <w:jc w:val="both"/>
        <w:outlineLvl w:val="1"/>
      </w:pPr>
      <w:r w:rsidRPr="008D2511">
        <w:t>Статья 6. Утратила силу с 1 января 2015 года. - Закон Республики Хакасия от 06.10.2014 N 70-ЗРХ.</w:t>
      </w:r>
    </w:p>
    <w:p w:rsidR="00E41A0A" w:rsidRPr="008D2511" w:rsidRDefault="00E41A0A">
      <w:pPr>
        <w:pStyle w:val="ConsPlusNormal"/>
        <w:jc w:val="both"/>
      </w:pPr>
    </w:p>
    <w:p w:rsidR="00E41A0A" w:rsidRPr="008D2511" w:rsidRDefault="00E41A0A">
      <w:pPr>
        <w:pStyle w:val="ConsPlusNormal"/>
        <w:ind w:firstLine="540"/>
        <w:jc w:val="both"/>
        <w:outlineLvl w:val="1"/>
      </w:pPr>
      <w:r w:rsidRPr="008D2511">
        <w:lastRenderedPageBreak/>
        <w:t>Статья 7. Льготы по уплате транспортного налога</w:t>
      </w:r>
    </w:p>
    <w:p w:rsidR="00E41A0A" w:rsidRPr="008D2511" w:rsidRDefault="00E41A0A">
      <w:pPr>
        <w:pStyle w:val="ConsPlusNormal"/>
        <w:ind w:firstLine="540"/>
        <w:jc w:val="both"/>
      </w:pPr>
      <w:r w:rsidRPr="008D2511">
        <w:t>(в ред. Закона Республики Хакасия от 11.11.2016 N 83-ЗРХ)</w:t>
      </w:r>
    </w:p>
    <w:p w:rsidR="00E41A0A" w:rsidRPr="008D2511" w:rsidRDefault="00E41A0A">
      <w:pPr>
        <w:pStyle w:val="ConsPlusNormal"/>
        <w:jc w:val="both"/>
      </w:pPr>
    </w:p>
    <w:p w:rsidR="00E41A0A" w:rsidRPr="008D2511" w:rsidRDefault="00E41A0A">
      <w:pPr>
        <w:pStyle w:val="ConsPlusNormal"/>
        <w:ind w:firstLine="540"/>
        <w:jc w:val="both"/>
      </w:pPr>
      <w:bookmarkStart w:id="1" w:name="P187"/>
      <w:bookmarkEnd w:id="1"/>
      <w:r w:rsidRPr="008D2511">
        <w:t>От уплаты транспортного налога освобождаются:</w:t>
      </w:r>
    </w:p>
    <w:p w:rsidR="00E41A0A" w:rsidRPr="008D2511" w:rsidRDefault="00E41A0A">
      <w:pPr>
        <w:pStyle w:val="ConsPlusNormal"/>
        <w:spacing w:before="220"/>
        <w:ind w:firstLine="540"/>
        <w:jc w:val="both"/>
      </w:pPr>
      <w:r w:rsidRPr="008D2511">
        <w:t>1) организации, в которых инвалиды составляют не менее 50 процентов от общего числа работников;</w:t>
      </w:r>
    </w:p>
    <w:p w:rsidR="00E41A0A" w:rsidRPr="008D2511" w:rsidRDefault="00E41A0A">
      <w:pPr>
        <w:pStyle w:val="ConsPlusNormal"/>
        <w:spacing w:before="220"/>
        <w:ind w:firstLine="540"/>
        <w:jc w:val="both"/>
      </w:pPr>
      <w:r w:rsidRPr="008D2511">
        <w:t>2) общественные объединения пожарной охраны, зарегистрированные в установленном порядке федеральным органом исполнительной власти, уполномоченным в области государственной регистрации общественных объединений, или его территориальным органом, - в отношении специализированных транспортных средств, предназначенных для тушения пожаров;</w:t>
      </w:r>
    </w:p>
    <w:p w:rsidR="00E41A0A" w:rsidRPr="008D2511" w:rsidRDefault="00E41A0A">
      <w:pPr>
        <w:pStyle w:val="ConsPlusNormal"/>
        <w:spacing w:before="220"/>
        <w:ind w:firstLine="540"/>
        <w:jc w:val="both"/>
      </w:pPr>
      <w:r w:rsidRPr="008D2511">
        <w:t>3) организации почтовой связи при условии, что выручка от оказания услуг почтовой связи и по доставке пенсий составляет не менее 50 процентов от общей суммы выручки;</w:t>
      </w:r>
    </w:p>
    <w:p w:rsidR="00E41A0A" w:rsidRPr="008D2511" w:rsidRDefault="00E41A0A">
      <w:pPr>
        <w:pStyle w:val="ConsPlusNormal"/>
        <w:spacing w:before="220"/>
        <w:ind w:firstLine="540"/>
        <w:jc w:val="both"/>
      </w:pPr>
      <w:r w:rsidRPr="008D2511">
        <w:t>4) сельскохозяйственные товаропроизводители (за исключением сельскохозяйственных организаций, не использующих сельскохозяйственные угодья для осуществления сельскохозяйственного производства), у которых удельный вес доходов от реализации сельскохозяйственной продукции в общей сумме доходов составляет не менее 70 процентов, - в отношении грузовых автомобилей;</w:t>
      </w:r>
    </w:p>
    <w:p w:rsidR="00E41A0A" w:rsidRPr="008D2511" w:rsidRDefault="00E41A0A">
      <w:pPr>
        <w:pStyle w:val="ConsPlusNormal"/>
        <w:spacing w:before="220"/>
        <w:ind w:firstLine="540"/>
        <w:jc w:val="both"/>
      </w:pPr>
      <w:r w:rsidRPr="008D2511">
        <w:t>5) организации, осуществляющие деятельность по добыче и обогащению железной руды;</w:t>
      </w:r>
    </w:p>
    <w:p w:rsidR="00E41A0A" w:rsidRPr="008D2511" w:rsidRDefault="00E41A0A">
      <w:pPr>
        <w:pStyle w:val="ConsPlusNormal"/>
        <w:spacing w:before="220"/>
        <w:ind w:firstLine="540"/>
        <w:jc w:val="both"/>
      </w:pPr>
      <w:r w:rsidRPr="008D2511">
        <w:t>6) религиозные организации;</w:t>
      </w:r>
    </w:p>
    <w:p w:rsidR="00E41A0A" w:rsidRPr="008D2511" w:rsidRDefault="00E41A0A">
      <w:pPr>
        <w:pStyle w:val="ConsPlusNormal"/>
        <w:spacing w:before="220"/>
        <w:ind w:firstLine="540"/>
        <w:jc w:val="both"/>
      </w:pPr>
      <w:r w:rsidRPr="008D2511">
        <w:t>7) Герои Советского Союза, Герои Российской Федерации, граждане, награжденные орденом Славы трех степеней, Герои Социалистического Труда;</w:t>
      </w:r>
    </w:p>
    <w:p w:rsidR="00E41A0A" w:rsidRPr="008D2511" w:rsidRDefault="00E41A0A">
      <w:pPr>
        <w:pStyle w:val="ConsPlusNormal"/>
        <w:spacing w:before="220"/>
        <w:ind w:firstLine="540"/>
        <w:jc w:val="both"/>
      </w:pPr>
      <w:r w:rsidRPr="008D2511">
        <w:t>8) участники Великой Отечественной войны и инвалиды войны, а также лица, на которых в соответствии с законодательством Российской Федерации распространяются меры социальной поддержки и льготы, установленные для участников Великой Отечественной войны и инвалидов войны;</w:t>
      </w:r>
    </w:p>
    <w:p w:rsidR="00E41A0A" w:rsidRPr="008D2511" w:rsidRDefault="00E41A0A">
      <w:pPr>
        <w:pStyle w:val="ConsPlusNormal"/>
        <w:spacing w:before="220"/>
        <w:ind w:firstLine="540"/>
        <w:jc w:val="both"/>
      </w:pPr>
      <w:r w:rsidRPr="008D2511">
        <w:t>9) лица, удостоенные звания "Почетный гражданин Республики Хакасия";</w:t>
      </w:r>
    </w:p>
    <w:p w:rsidR="00E41A0A" w:rsidRPr="008D2511" w:rsidRDefault="00E41A0A">
      <w:pPr>
        <w:pStyle w:val="ConsPlusNormal"/>
        <w:spacing w:before="220"/>
        <w:ind w:firstLine="540"/>
        <w:jc w:val="both"/>
      </w:pPr>
      <w:proofErr w:type="gramStart"/>
      <w:r w:rsidRPr="008D2511">
        <w:t>10) пенсионеры по старости, инвалиды I и II групп, граждане, подвергшиеся воздействию радиации вследствие чернобыльской катастрофы, репрессированные (реабилитированные) и пострадавшие от политических репрессий - в отношении легковых автомобилей с мощностью двигателя до 150 л. с., грузовых автомобилей с мощностью двигателя до 80 л. с., мотоциклов (мотороллеров) с мощностью двигателя до 35 л. с., катеров (моторных лодок, других водных транспортных средств) с</w:t>
      </w:r>
      <w:proofErr w:type="gramEnd"/>
      <w:r w:rsidRPr="008D2511">
        <w:t xml:space="preserve"> мощностью двигателя до 30 л. </w:t>
      </w:r>
      <w:proofErr w:type="gramStart"/>
      <w:r w:rsidRPr="008D2511">
        <w:t>с</w:t>
      </w:r>
      <w:proofErr w:type="gramEnd"/>
      <w:r w:rsidRPr="008D2511">
        <w:t>.;</w:t>
      </w:r>
    </w:p>
    <w:p w:rsidR="00E41A0A" w:rsidRPr="008D2511" w:rsidRDefault="00E41A0A">
      <w:pPr>
        <w:pStyle w:val="ConsPlusNormal"/>
        <w:spacing w:before="220"/>
        <w:ind w:firstLine="540"/>
        <w:jc w:val="both"/>
      </w:pPr>
      <w:r w:rsidRPr="008D2511">
        <w:t>11) граждане, на иждивении которых находятся трое и более несовершеннолетних детей;</w:t>
      </w:r>
    </w:p>
    <w:p w:rsidR="00E41A0A" w:rsidRPr="008D2511" w:rsidRDefault="00E41A0A">
      <w:pPr>
        <w:pStyle w:val="ConsPlusNormal"/>
        <w:spacing w:before="220"/>
        <w:ind w:firstLine="540"/>
        <w:jc w:val="both"/>
      </w:pPr>
      <w:r w:rsidRPr="008D2511">
        <w:t>12) граждане, на иждивении которых находятся дети-инвалиды, страдающие нарушением функций опорно-двигательного аппарата и достигшие пятилетнего возраста;</w:t>
      </w:r>
    </w:p>
    <w:p w:rsidR="00E41A0A" w:rsidRPr="008D2511" w:rsidRDefault="00E41A0A">
      <w:pPr>
        <w:pStyle w:val="ConsPlusNormal"/>
        <w:spacing w:before="220"/>
        <w:ind w:firstLine="540"/>
        <w:jc w:val="both"/>
      </w:pPr>
      <w:r w:rsidRPr="008D2511">
        <w:t xml:space="preserve">13) ветераны боевых действий - в отношении легковых автомобилей с мощностью двигателя до 100 л. с., грузовых автомобилей с мощностью двигателя до 80 л. с., мотоциклов (мотороллеров) с мощностью двигателя до 35 л. </w:t>
      </w:r>
      <w:proofErr w:type="gramStart"/>
      <w:r w:rsidRPr="008D2511">
        <w:t>с</w:t>
      </w:r>
      <w:proofErr w:type="gramEnd"/>
      <w:r w:rsidRPr="008D2511">
        <w:t>.</w:t>
      </w:r>
    </w:p>
    <w:p w:rsidR="00E41A0A" w:rsidRPr="008D2511" w:rsidRDefault="00E41A0A">
      <w:pPr>
        <w:pStyle w:val="ConsPlusNormal"/>
        <w:spacing w:before="220"/>
        <w:ind w:firstLine="540"/>
        <w:jc w:val="both"/>
      </w:pPr>
      <w:r w:rsidRPr="008D2511">
        <w:t>Льготы, установленные частью первой настоящей статьи для физических лиц, распространяются только на один объект налогообложения по выбору налогоплательщика.</w:t>
      </w:r>
    </w:p>
    <w:p w:rsidR="00E41A0A" w:rsidRPr="008D2511" w:rsidRDefault="00E41A0A">
      <w:pPr>
        <w:pStyle w:val="ConsPlusNormal"/>
        <w:spacing w:before="220"/>
        <w:ind w:firstLine="540"/>
        <w:jc w:val="both"/>
      </w:pPr>
      <w:bookmarkStart w:id="2" w:name="P202"/>
      <w:bookmarkEnd w:id="2"/>
      <w:r w:rsidRPr="008D2511">
        <w:t>От уплаты транспортного налога также освобождаются:</w:t>
      </w:r>
    </w:p>
    <w:p w:rsidR="00E41A0A" w:rsidRPr="008D2511" w:rsidRDefault="00E41A0A">
      <w:pPr>
        <w:pStyle w:val="ConsPlusNormal"/>
        <w:spacing w:before="220"/>
        <w:ind w:firstLine="540"/>
        <w:jc w:val="both"/>
      </w:pPr>
      <w:r w:rsidRPr="008D2511">
        <w:t>1) граждане, пострадавшие в результате пожара, - в отношении всех транспортных средств, имеющихся в их собственности, за исключением транспортных средств, используемых в предпринимательской деятельности;</w:t>
      </w:r>
    </w:p>
    <w:p w:rsidR="00E41A0A" w:rsidRPr="008D2511" w:rsidRDefault="00E41A0A">
      <w:pPr>
        <w:pStyle w:val="ConsPlusNormal"/>
        <w:spacing w:before="220"/>
        <w:ind w:firstLine="540"/>
        <w:jc w:val="both"/>
      </w:pPr>
      <w:r w:rsidRPr="008D2511">
        <w:t xml:space="preserve">2) сельскохозяйственные товаропроизводители, пострадавшие в результате пожара, - в </w:t>
      </w:r>
      <w:r w:rsidRPr="008D2511">
        <w:lastRenderedPageBreak/>
        <w:t>отношении всех зарегистрированных на них транспортных средств.</w:t>
      </w:r>
    </w:p>
    <w:p w:rsidR="00E41A0A" w:rsidRPr="008D2511" w:rsidRDefault="00E41A0A">
      <w:pPr>
        <w:pStyle w:val="ConsPlusNormal"/>
        <w:spacing w:before="220"/>
        <w:ind w:firstLine="540"/>
        <w:jc w:val="both"/>
      </w:pPr>
      <w:proofErr w:type="gramStart"/>
      <w:r w:rsidRPr="008D2511">
        <w:t>Льготы, установленные частью третьей настоящей статьи, предоставляются за налоговый период, предшествующий году, в котором произошел пожар, на основании списка лиц, пострадавших в результате пожара, утвержденного в целом по Республике Хакасия Правительством Республики Хакасия или иным уполномоченным органом, либо на основании соответствующего документа о признании лица пострадавшим в результате пожара (в том числе на основании решения суда).</w:t>
      </w:r>
      <w:proofErr w:type="gramEnd"/>
    </w:p>
    <w:p w:rsidR="00E41A0A" w:rsidRPr="008D2511" w:rsidRDefault="00E41A0A">
      <w:pPr>
        <w:pStyle w:val="ConsPlusNormal"/>
        <w:jc w:val="both"/>
      </w:pPr>
    </w:p>
    <w:p w:rsidR="00E41A0A" w:rsidRPr="008D2511" w:rsidRDefault="00E41A0A">
      <w:pPr>
        <w:pStyle w:val="ConsPlusNormal"/>
        <w:ind w:firstLine="540"/>
        <w:jc w:val="both"/>
        <w:outlineLvl w:val="1"/>
      </w:pPr>
      <w:r w:rsidRPr="008D2511">
        <w:t>Статья 8. Вступление в силу настоящего Закона</w:t>
      </w:r>
    </w:p>
    <w:p w:rsidR="00E41A0A" w:rsidRPr="008D2511" w:rsidRDefault="00E41A0A">
      <w:pPr>
        <w:pStyle w:val="ConsPlusNormal"/>
        <w:jc w:val="both"/>
      </w:pPr>
    </w:p>
    <w:p w:rsidR="00E41A0A" w:rsidRPr="008D2511" w:rsidRDefault="00E41A0A">
      <w:pPr>
        <w:pStyle w:val="ConsPlusNormal"/>
        <w:ind w:firstLine="540"/>
        <w:jc w:val="both"/>
      </w:pPr>
      <w:r w:rsidRPr="008D2511">
        <w:t>Настоящий Закон вступает в силу с 1 января 2003 года, но не ранее чем по истечении одного месяца со дня его официального опубликования.</w:t>
      </w:r>
    </w:p>
    <w:p w:rsidR="00E41A0A" w:rsidRPr="008D2511" w:rsidRDefault="00E41A0A">
      <w:pPr>
        <w:pStyle w:val="ConsPlusNormal"/>
        <w:jc w:val="both"/>
      </w:pPr>
    </w:p>
    <w:p w:rsidR="00E41A0A" w:rsidRPr="008D2511" w:rsidRDefault="00E41A0A">
      <w:pPr>
        <w:pStyle w:val="ConsPlusNormal"/>
        <w:jc w:val="right"/>
      </w:pPr>
      <w:r w:rsidRPr="008D2511">
        <w:t>Председатель Правительства</w:t>
      </w:r>
    </w:p>
    <w:p w:rsidR="00E41A0A" w:rsidRPr="008D2511" w:rsidRDefault="00E41A0A">
      <w:pPr>
        <w:pStyle w:val="ConsPlusNormal"/>
        <w:jc w:val="right"/>
      </w:pPr>
      <w:r w:rsidRPr="008D2511">
        <w:t>Республики Хакасия</w:t>
      </w:r>
    </w:p>
    <w:p w:rsidR="00E41A0A" w:rsidRPr="008D2511" w:rsidRDefault="00E41A0A">
      <w:pPr>
        <w:pStyle w:val="ConsPlusNormal"/>
        <w:jc w:val="right"/>
      </w:pPr>
      <w:r w:rsidRPr="008D2511">
        <w:t>А.И.ЛЕБЕДЬ</w:t>
      </w:r>
    </w:p>
    <w:p w:rsidR="00E41A0A" w:rsidRPr="008D2511" w:rsidRDefault="00E41A0A">
      <w:pPr>
        <w:pStyle w:val="ConsPlusNormal"/>
      </w:pPr>
      <w:r w:rsidRPr="008D2511">
        <w:t>Абакан</w:t>
      </w:r>
    </w:p>
    <w:p w:rsidR="00E41A0A" w:rsidRPr="008D2511" w:rsidRDefault="00E41A0A">
      <w:pPr>
        <w:pStyle w:val="ConsPlusNormal"/>
        <w:spacing w:before="220"/>
      </w:pPr>
      <w:r w:rsidRPr="008D2511">
        <w:t>25 ноября 2002 года</w:t>
      </w:r>
    </w:p>
    <w:p w:rsidR="00E41A0A" w:rsidRPr="008D2511" w:rsidRDefault="00E41A0A">
      <w:pPr>
        <w:pStyle w:val="ConsPlusNormal"/>
        <w:spacing w:before="220"/>
      </w:pPr>
      <w:r w:rsidRPr="008D2511">
        <w:t>N 66</w:t>
      </w:r>
    </w:p>
    <w:p w:rsidR="00E41A0A" w:rsidRPr="008D2511" w:rsidRDefault="00E41A0A">
      <w:pPr>
        <w:pStyle w:val="ConsPlusNormal"/>
        <w:jc w:val="both"/>
      </w:pPr>
    </w:p>
    <w:p w:rsidR="00E41A0A" w:rsidRPr="008D2511" w:rsidRDefault="00E41A0A">
      <w:pPr>
        <w:pStyle w:val="ConsPlusNormal"/>
        <w:jc w:val="both"/>
      </w:pPr>
    </w:p>
    <w:p w:rsidR="00E41A0A" w:rsidRPr="008D2511" w:rsidRDefault="00E41A0A">
      <w:pPr>
        <w:pStyle w:val="ConsPlusNormal"/>
        <w:jc w:val="right"/>
        <w:outlineLvl w:val="0"/>
      </w:pPr>
      <w:r w:rsidRPr="008D2511">
        <w:t>Приложение 1</w:t>
      </w:r>
    </w:p>
    <w:p w:rsidR="00E41A0A" w:rsidRPr="008D2511" w:rsidRDefault="00E41A0A">
      <w:pPr>
        <w:pStyle w:val="ConsPlusNormal"/>
        <w:jc w:val="right"/>
      </w:pPr>
      <w:r w:rsidRPr="008D2511">
        <w:t>к Закону Республики Хакасия</w:t>
      </w:r>
    </w:p>
    <w:p w:rsidR="00E41A0A" w:rsidRPr="008D2511" w:rsidRDefault="00E41A0A">
      <w:pPr>
        <w:pStyle w:val="ConsPlusNormal"/>
        <w:jc w:val="right"/>
      </w:pPr>
      <w:r w:rsidRPr="008D2511">
        <w:t>от 25.11.2002 N 66</w:t>
      </w:r>
    </w:p>
    <w:p w:rsidR="00E41A0A" w:rsidRPr="008D2511" w:rsidRDefault="00E41A0A">
      <w:pPr>
        <w:pStyle w:val="ConsPlusNormal"/>
        <w:jc w:val="both"/>
      </w:pPr>
    </w:p>
    <w:p w:rsidR="00E41A0A" w:rsidRPr="008D2511" w:rsidRDefault="00E41A0A">
      <w:pPr>
        <w:pStyle w:val="ConsPlusTitle"/>
        <w:jc w:val="center"/>
      </w:pPr>
      <w:r w:rsidRPr="008D2511">
        <w:t>ДЕКЛАРАЦИЯ</w:t>
      </w:r>
    </w:p>
    <w:p w:rsidR="00E41A0A" w:rsidRPr="008D2511" w:rsidRDefault="00E41A0A">
      <w:pPr>
        <w:pStyle w:val="ConsPlusTitle"/>
        <w:jc w:val="center"/>
      </w:pPr>
      <w:r w:rsidRPr="008D2511">
        <w:t>ПО ТРАНСПОРТНОМУ НАЛОГУ</w:t>
      </w:r>
    </w:p>
    <w:p w:rsidR="00E41A0A" w:rsidRPr="008D2511" w:rsidRDefault="00E41A0A">
      <w:pPr>
        <w:pStyle w:val="ConsPlusNormal"/>
        <w:jc w:val="both"/>
      </w:pPr>
    </w:p>
    <w:p w:rsidR="00E41A0A" w:rsidRPr="008D2511" w:rsidRDefault="00E41A0A">
      <w:pPr>
        <w:pStyle w:val="ConsPlusNormal"/>
        <w:ind w:firstLine="540"/>
        <w:jc w:val="both"/>
      </w:pPr>
      <w:r w:rsidRPr="008D2511">
        <w:t>Исключена. - Закон Республики Хакасия от 01.07.2003 N 40.</w:t>
      </w:r>
    </w:p>
    <w:p w:rsidR="00E41A0A" w:rsidRPr="008D2511" w:rsidRDefault="00E41A0A">
      <w:pPr>
        <w:pStyle w:val="ConsPlusNormal"/>
        <w:jc w:val="both"/>
      </w:pPr>
    </w:p>
    <w:p w:rsidR="00E41A0A" w:rsidRPr="008D2511" w:rsidRDefault="00E41A0A">
      <w:pPr>
        <w:pStyle w:val="ConsPlusNormal"/>
        <w:jc w:val="both"/>
      </w:pPr>
    </w:p>
    <w:p w:rsidR="00E41A0A" w:rsidRPr="008D2511" w:rsidRDefault="00E41A0A">
      <w:pPr>
        <w:pStyle w:val="ConsPlusNormal"/>
        <w:jc w:val="right"/>
        <w:outlineLvl w:val="0"/>
      </w:pPr>
      <w:r w:rsidRPr="008D2511">
        <w:t>Приложение 2</w:t>
      </w:r>
    </w:p>
    <w:p w:rsidR="00E41A0A" w:rsidRPr="008D2511" w:rsidRDefault="00E41A0A">
      <w:pPr>
        <w:pStyle w:val="ConsPlusNormal"/>
        <w:jc w:val="right"/>
      </w:pPr>
      <w:r w:rsidRPr="008D2511">
        <w:t>к Закону Республики Хакасия</w:t>
      </w:r>
    </w:p>
    <w:p w:rsidR="00E41A0A" w:rsidRPr="008D2511" w:rsidRDefault="00E41A0A">
      <w:pPr>
        <w:pStyle w:val="ConsPlusNormal"/>
        <w:jc w:val="right"/>
      </w:pPr>
      <w:r w:rsidRPr="008D2511">
        <w:t>от 25.11.2002 N 66</w:t>
      </w:r>
    </w:p>
    <w:p w:rsidR="00E41A0A" w:rsidRPr="008D2511" w:rsidRDefault="00E41A0A">
      <w:pPr>
        <w:pStyle w:val="ConsPlusNormal"/>
        <w:jc w:val="both"/>
      </w:pPr>
    </w:p>
    <w:p w:rsidR="00E41A0A" w:rsidRPr="008D2511" w:rsidRDefault="00E41A0A">
      <w:pPr>
        <w:pStyle w:val="ConsPlusTitle"/>
        <w:jc w:val="center"/>
      </w:pPr>
      <w:r w:rsidRPr="008D2511">
        <w:t>ДЕКЛАРАЦИЯ</w:t>
      </w:r>
    </w:p>
    <w:p w:rsidR="00E41A0A" w:rsidRPr="008D2511" w:rsidRDefault="00E41A0A">
      <w:pPr>
        <w:pStyle w:val="ConsPlusTitle"/>
        <w:jc w:val="center"/>
      </w:pPr>
      <w:r w:rsidRPr="008D2511">
        <w:t>ПО ТРАНСПОРТНОМУ НАЛОГУ</w:t>
      </w:r>
    </w:p>
    <w:p w:rsidR="00E41A0A" w:rsidRPr="008D2511" w:rsidRDefault="00E41A0A">
      <w:pPr>
        <w:pStyle w:val="ConsPlusNormal"/>
        <w:jc w:val="both"/>
      </w:pPr>
    </w:p>
    <w:p w:rsidR="00E41A0A" w:rsidRPr="008D2511" w:rsidRDefault="00E41A0A">
      <w:pPr>
        <w:pStyle w:val="ConsPlusNormal"/>
        <w:ind w:firstLine="540"/>
        <w:jc w:val="both"/>
      </w:pPr>
      <w:r w:rsidRPr="008D2511">
        <w:t>Исключена. - Закон Республики Хакасия от 01.07.2003 N 40.</w:t>
      </w:r>
    </w:p>
    <w:p w:rsidR="00E41A0A" w:rsidRPr="008D2511" w:rsidRDefault="00E41A0A">
      <w:pPr>
        <w:pStyle w:val="ConsPlusNormal"/>
        <w:jc w:val="both"/>
      </w:pPr>
    </w:p>
    <w:p w:rsidR="00E41A0A" w:rsidRPr="008D2511" w:rsidRDefault="00E41A0A">
      <w:pPr>
        <w:pStyle w:val="ConsPlusNormal"/>
        <w:jc w:val="both"/>
      </w:pPr>
    </w:p>
    <w:p w:rsidR="00E41A0A" w:rsidRPr="008D2511" w:rsidRDefault="00E41A0A">
      <w:pPr>
        <w:pStyle w:val="ConsPlusNormal"/>
        <w:jc w:val="both"/>
      </w:pPr>
    </w:p>
    <w:p w:rsidR="00E41A0A" w:rsidRPr="008D2511" w:rsidRDefault="00E41A0A">
      <w:pPr>
        <w:pStyle w:val="ConsPlusNormal"/>
        <w:jc w:val="both"/>
      </w:pPr>
    </w:p>
    <w:p w:rsidR="00E41A0A" w:rsidRPr="008D2511" w:rsidRDefault="00E41A0A">
      <w:pPr>
        <w:pStyle w:val="ConsPlusNormal"/>
        <w:jc w:val="both"/>
      </w:pPr>
    </w:p>
    <w:p w:rsidR="00E41A0A" w:rsidRPr="008D2511" w:rsidRDefault="00E41A0A">
      <w:pPr>
        <w:pStyle w:val="ConsPlusNormal"/>
        <w:jc w:val="right"/>
        <w:outlineLvl w:val="0"/>
      </w:pPr>
      <w:r w:rsidRPr="008D2511">
        <w:t>Приложение 3</w:t>
      </w:r>
    </w:p>
    <w:p w:rsidR="00E41A0A" w:rsidRPr="008D2511" w:rsidRDefault="00E41A0A">
      <w:pPr>
        <w:pStyle w:val="ConsPlusNormal"/>
        <w:jc w:val="right"/>
      </w:pPr>
      <w:r w:rsidRPr="008D2511">
        <w:t>к Закону Республики Хакасия</w:t>
      </w:r>
    </w:p>
    <w:p w:rsidR="00E41A0A" w:rsidRPr="008D2511" w:rsidRDefault="00E41A0A">
      <w:pPr>
        <w:pStyle w:val="ConsPlusNormal"/>
        <w:jc w:val="right"/>
      </w:pPr>
      <w:r w:rsidRPr="008D2511">
        <w:t>от 25.11.2002 N 66</w:t>
      </w:r>
    </w:p>
    <w:p w:rsidR="00E41A0A" w:rsidRPr="008D2511" w:rsidRDefault="00E41A0A">
      <w:pPr>
        <w:pStyle w:val="ConsPlusNormal"/>
        <w:jc w:val="both"/>
      </w:pPr>
    </w:p>
    <w:p w:rsidR="00E41A0A" w:rsidRPr="008D2511" w:rsidRDefault="00E41A0A">
      <w:pPr>
        <w:pStyle w:val="ConsPlusTitle"/>
        <w:jc w:val="center"/>
      </w:pPr>
      <w:r w:rsidRPr="008D2511">
        <w:t>ДЕКЛАРАЦИЯ</w:t>
      </w:r>
    </w:p>
    <w:p w:rsidR="00E41A0A" w:rsidRPr="008D2511" w:rsidRDefault="00E41A0A">
      <w:pPr>
        <w:pStyle w:val="ConsPlusTitle"/>
        <w:jc w:val="center"/>
      </w:pPr>
      <w:r w:rsidRPr="008D2511">
        <w:t>ПО ТРАНСПОРТНОМУ НАЛОГУ</w:t>
      </w:r>
    </w:p>
    <w:p w:rsidR="00E41A0A" w:rsidRPr="008D2511" w:rsidRDefault="00E41A0A">
      <w:pPr>
        <w:pStyle w:val="ConsPlusNormal"/>
        <w:jc w:val="both"/>
      </w:pPr>
    </w:p>
    <w:p w:rsidR="00E41A0A" w:rsidRPr="008D2511" w:rsidRDefault="00E41A0A">
      <w:pPr>
        <w:pStyle w:val="ConsPlusNormal"/>
        <w:ind w:firstLine="540"/>
        <w:jc w:val="both"/>
      </w:pPr>
      <w:r w:rsidRPr="008D2511">
        <w:t>Исключена. - Закон Республики Хакасия от 01.07.2003 N 40.</w:t>
      </w:r>
    </w:p>
    <w:p w:rsidR="00E41A0A" w:rsidRPr="008D2511" w:rsidRDefault="00E41A0A">
      <w:pPr>
        <w:pStyle w:val="ConsPlusNormal"/>
        <w:jc w:val="both"/>
      </w:pPr>
    </w:p>
    <w:p w:rsidR="002744E0" w:rsidRPr="008D2511" w:rsidRDefault="002744E0"/>
    <w:sectPr w:rsidR="002744E0" w:rsidRPr="008D2511" w:rsidSect="008D2511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A0A"/>
    <w:rsid w:val="002744E0"/>
    <w:rsid w:val="008D2511"/>
    <w:rsid w:val="00E4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A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1A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1A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A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1A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1A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Корнейчук Ольга Анатольевна</dc:creator>
  <cp:lastModifiedBy>1900-00-202</cp:lastModifiedBy>
  <cp:revision>2</cp:revision>
  <dcterms:created xsi:type="dcterms:W3CDTF">2018-07-25T05:04:00Z</dcterms:created>
  <dcterms:modified xsi:type="dcterms:W3CDTF">2018-07-25T05:04:00Z</dcterms:modified>
</cp:coreProperties>
</file>